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0ECD" w14:textId="795DCE45" w:rsidR="00A94F8F" w:rsidRPr="002A1FCE" w:rsidRDefault="00A94F8F" w:rsidP="00A94F8F">
      <w:pPr>
        <w:spacing w:after="120"/>
        <w:rPr>
          <w:rFonts w:ascii="Franklin Gothic Demi Cond" w:hAnsi="Franklin Gothic Demi Cond" w:cs="Arial"/>
          <w:color w:val="0B6338"/>
          <w:sz w:val="24"/>
          <w:szCs w:val="24"/>
        </w:rPr>
      </w:pPr>
    </w:p>
    <w:tbl>
      <w:tblPr>
        <w:tblStyle w:val="TableGrid"/>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99"/>
      </w:tblGrid>
      <w:tr w:rsidR="00AC2B78" w14:paraId="164DD26C" w14:textId="155734C6" w:rsidTr="00AE2587">
        <w:trPr>
          <w:trHeight w:val="2185"/>
        </w:trPr>
        <w:tc>
          <w:tcPr>
            <w:tcW w:w="4320" w:type="dxa"/>
          </w:tcPr>
          <w:p w14:paraId="39E807ED" w14:textId="233F7E41" w:rsidR="00AC2B78" w:rsidRPr="004B7935" w:rsidRDefault="00AC2B78" w:rsidP="00AC2B78">
            <w:pPr>
              <w:rPr>
                <w:rFonts w:ascii="Franklin Gothic Demi Cond" w:hAnsi="Franklin Gothic Demi Cond" w:cs="Arial"/>
                <w:color w:val="0B6338"/>
                <w:sz w:val="34"/>
                <w:szCs w:val="34"/>
                <w:u w:val="single"/>
              </w:rPr>
            </w:pPr>
            <w:r w:rsidRPr="004B7935">
              <w:rPr>
                <w:rFonts w:ascii="Franklin Gothic Demi Cond" w:hAnsi="Franklin Gothic Demi Cond" w:cs="Arial"/>
                <w:color w:val="0B6338"/>
                <w:sz w:val="34"/>
                <w:szCs w:val="34"/>
                <w:u w:val="single"/>
              </w:rPr>
              <w:t xml:space="preserve">PARTEE ROOM </w:t>
            </w:r>
            <w:r w:rsidR="00AE2587">
              <w:rPr>
                <w:rFonts w:ascii="Franklin Gothic Demi Cond" w:hAnsi="Franklin Gothic Demi Cond" w:cs="Arial"/>
                <w:color w:val="0B6338"/>
                <w:sz w:val="34"/>
                <w:szCs w:val="34"/>
                <w:u w:val="single"/>
              </w:rPr>
              <w:t>RESERVATION:</w:t>
            </w:r>
          </w:p>
          <w:p w14:paraId="2658A04E" w14:textId="77777777" w:rsidR="007135BE" w:rsidRDefault="007135BE" w:rsidP="007135BE">
            <w:pPr>
              <w:spacing w:after="120"/>
              <w:rPr>
                <w:rFonts w:ascii="Franklin Gothic Demi Cond" w:hAnsi="Franklin Gothic Demi Cond" w:cs="Arial"/>
                <w:color w:val="0B6338"/>
                <w:sz w:val="28"/>
                <w:szCs w:val="28"/>
              </w:rPr>
            </w:pPr>
          </w:p>
          <w:p w14:paraId="295062ED" w14:textId="0A71B5AD" w:rsidR="00AC2B78" w:rsidRPr="00F85CC0" w:rsidRDefault="00AC2B78" w:rsidP="007135BE">
            <w:pPr>
              <w:spacing w:after="120"/>
              <w:ind w:firstLine="424"/>
              <w:rPr>
                <w:rFonts w:ascii="Bahnschrift SemiBold SemiConden" w:hAnsi="Bahnschrift SemiBold SemiConden" w:cs="Arial"/>
                <w:b/>
                <w:bCs/>
                <w:color w:val="ED7D31" w:themeColor="accent2"/>
                <w:sz w:val="28"/>
                <w:szCs w:val="28"/>
              </w:rPr>
            </w:pPr>
            <w:r w:rsidRPr="00A1387D">
              <w:rPr>
                <w:rFonts w:ascii="Franklin Gothic Demi Cond" w:hAnsi="Franklin Gothic Demi Cond" w:cs="Arial"/>
                <w:sz w:val="28"/>
                <w:szCs w:val="28"/>
              </w:rPr>
              <w:t xml:space="preserve">1 HOUR: </w:t>
            </w:r>
            <w:r w:rsidR="007135BE" w:rsidRPr="00A1387D">
              <w:rPr>
                <w:rFonts w:ascii="Franklin Gothic Demi Cond" w:hAnsi="Franklin Gothic Demi Cond" w:cs="Arial"/>
                <w:sz w:val="28"/>
                <w:szCs w:val="28"/>
              </w:rPr>
              <w:t xml:space="preserve">    </w:t>
            </w:r>
            <w:r w:rsidRPr="00A1387D">
              <w:rPr>
                <w:rFonts w:ascii="Franklin Gothic Demi Cond" w:hAnsi="Franklin Gothic Demi Cond" w:cs="Arial"/>
                <w:sz w:val="28"/>
                <w:szCs w:val="28"/>
              </w:rPr>
              <w:t xml:space="preserve">  </w:t>
            </w:r>
            <w:r w:rsidR="007135BE" w:rsidRPr="00A1387D">
              <w:rPr>
                <w:rFonts w:ascii="Franklin Gothic Demi Cond" w:hAnsi="Franklin Gothic Demi Cond" w:cs="Arial"/>
                <w:sz w:val="28"/>
                <w:szCs w:val="28"/>
              </w:rPr>
              <w:t xml:space="preserve"> </w:t>
            </w:r>
            <w:r w:rsidRPr="00A1387D">
              <w:rPr>
                <w:rFonts w:ascii="Franklin Gothic Demi Cond" w:hAnsi="Franklin Gothic Demi Cond" w:cs="Arial"/>
                <w:sz w:val="28"/>
                <w:szCs w:val="28"/>
              </w:rPr>
              <w:t xml:space="preserve">        </w:t>
            </w:r>
            <w:r w:rsidRPr="00F85CC0">
              <w:rPr>
                <w:rFonts w:ascii="Bahnschrift SemiBold SemiConden" w:hAnsi="Bahnschrift SemiBold SemiConden" w:cs="Arial"/>
                <w:b/>
                <w:bCs/>
                <w:color w:val="ED7D31" w:themeColor="accent2"/>
                <w:sz w:val="28"/>
                <w:szCs w:val="28"/>
              </w:rPr>
              <w:t xml:space="preserve">$85 </w:t>
            </w:r>
          </w:p>
          <w:p w14:paraId="0BEFEAD4" w14:textId="0904710D" w:rsidR="00AC2B78" w:rsidRPr="00F85CC0" w:rsidRDefault="00AC2B78" w:rsidP="007135BE">
            <w:pPr>
              <w:spacing w:before="120" w:after="120"/>
              <w:ind w:firstLine="424"/>
              <w:rPr>
                <w:rFonts w:ascii="Bahnschrift SemiBold SemiConden" w:hAnsi="Bahnschrift SemiBold SemiConden" w:cs="Arial"/>
                <w:b/>
                <w:bCs/>
                <w:color w:val="ED7D31" w:themeColor="accent2"/>
                <w:sz w:val="28"/>
                <w:szCs w:val="28"/>
              </w:rPr>
            </w:pPr>
            <w:r w:rsidRPr="00A1387D">
              <w:rPr>
                <w:rFonts w:ascii="Franklin Gothic Demi Cond" w:hAnsi="Franklin Gothic Demi Cond" w:cs="Arial"/>
                <w:sz w:val="28"/>
                <w:szCs w:val="28"/>
              </w:rPr>
              <w:t xml:space="preserve">2 HOUR:     </w:t>
            </w:r>
            <w:r w:rsidR="007135BE" w:rsidRPr="00A1387D">
              <w:rPr>
                <w:rFonts w:ascii="Franklin Gothic Demi Cond" w:hAnsi="Franklin Gothic Demi Cond" w:cs="Arial"/>
                <w:sz w:val="28"/>
                <w:szCs w:val="28"/>
              </w:rPr>
              <w:t xml:space="preserve">    </w:t>
            </w:r>
            <w:r w:rsidRPr="00A1387D">
              <w:rPr>
                <w:rFonts w:ascii="Franklin Gothic Demi Cond" w:hAnsi="Franklin Gothic Demi Cond" w:cs="Arial"/>
                <w:sz w:val="28"/>
                <w:szCs w:val="28"/>
              </w:rPr>
              <w:t xml:space="preserve">       </w:t>
            </w:r>
            <w:r w:rsidRPr="00F85CC0">
              <w:rPr>
                <w:rFonts w:ascii="Bahnschrift SemiBold SemiConden" w:hAnsi="Bahnschrift SemiBold SemiConden" w:cs="Arial"/>
                <w:b/>
                <w:bCs/>
                <w:color w:val="ED7D31" w:themeColor="accent2"/>
                <w:sz w:val="28"/>
                <w:szCs w:val="28"/>
              </w:rPr>
              <w:t>$125</w:t>
            </w:r>
          </w:p>
          <w:p w14:paraId="15A79369" w14:textId="08DCE384" w:rsidR="00AC2B78" w:rsidRPr="007135BE" w:rsidRDefault="00AC2B78" w:rsidP="007135BE">
            <w:pPr>
              <w:spacing w:before="120" w:after="120"/>
              <w:ind w:firstLine="424"/>
              <w:rPr>
                <w:rFonts w:ascii="Bahnschrift SemiBold SemiConden" w:hAnsi="Bahnschrift SemiBold SemiConden" w:cs="Arial"/>
                <w:b/>
                <w:bCs/>
                <w:color w:val="ED7D31" w:themeColor="accent2"/>
                <w:sz w:val="28"/>
                <w:szCs w:val="28"/>
              </w:rPr>
            </w:pPr>
            <w:r w:rsidRPr="00A1387D">
              <w:rPr>
                <w:rFonts w:ascii="Franklin Gothic Demi Cond" w:hAnsi="Franklin Gothic Demi Cond" w:cs="Arial"/>
                <w:sz w:val="28"/>
                <w:szCs w:val="28"/>
              </w:rPr>
              <w:t xml:space="preserve">ADD TIME:     </w:t>
            </w:r>
            <w:r w:rsidR="007135BE" w:rsidRPr="00A1387D">
              <w:rPr>
                <w:rFonts w:ascii="Franklin Gothic Demi Cond" w:hAnsi="Franklin Gothic Demi Cond" w:cs="Arial"/>
                <w:sz w:val="28"/>
                <w:szCs w:val="28"/>
              </w:rPr>
              <w:t xml:space="preserve"> </w:t>
            </w:r>
            <w:r w:rsidRPr="00A1387D">
              <w:rPr>
                <w:rFonts w:ascii="Franklin Gothic Demi Cond" w:hAnsi="Franklin Gothic Demi Cond" w:cs="Arial"/>
                <w:sz w:val="28"/>
                <w:szCs w:val="28"/>
              </w:rPr>
              <w:t xml:space="preserve">      </w:t>
            </w:r>
            <w:r w:rsidRPr="00F85CC0">
              <w:rPr>
                <w:rFonts w:ascii="Bahnschrift SemiBold SemiConden" w:hAnsi="Bahnschrift SemiBold SemiConden" w:cs="Arial"/>
                <w:b/>
                <w:bCs/>
                <w:color w:val="ED7D31" w:themeColor="accent2"/>
                <w:sz w:val="28"/>
                <w:szCs w:val="28"/>
              </w:rPr>
              <w:t>$50/HOUR</w:t>
            </w:r>
          </w:p>
        </w:tc>
        <w:tc>
          <w:tcPr>
            <w:tcW w:w="6499" w:type="dxa"/>
          </w:tcPr>
          <w:p w14:paraId="2D3D1BC3" w14:textId="77777777" w:rsidR="00AC2B78" w:rsidRPr="00D55991" w:rsidRDefault="00AC2B78" w:rsidP="00AC2B78">
            <w:pPr>
              <w:spacing w:before="120" w:after="120"/>
              <w:rPr>
                <w:rFonts w:ascii="Bahnschrift SemiBold SemiConden" w:hAnsi="Bahnschrift SemiBold SemiConden" w:cs="Arial"/>
                <w:b/>
                <w:bCs/>
                <w:color w:val="ED7D31" w:themeColor="accent2"/>
                <w:sz w:val="36"/>
                <w:szCs w:val="36"/>
              </w:rPr>
            </w:pPr>
            <w:r w:rsidRPr="00D55991">
              <w:rPr>
                <w:rFonts w:ascii="Franklin Gothic Demi Cond" w:hAnsi="Franklin Gothic Demi Cond" w:cs="Arial"/>
                <w:color w:val="0B6338"/>
                <w:sz w:val="28"/>
                <w:szCs w:val="28"/>
              </w:rPr>
              <w:t>INCLUDES:</w:t>
            </w:r>
          </w:p>
          <w:p w14:paraId="1C5ED984" w14:textId="77777777" w:rsidR="00AC2B78" w:rsidRDefault="00AC2B78" w:rsidP="00AC2B78">
            <w:pPr>
              <w:pStyle w:val="ListParagraph"/>
              <w:numPr>
                <w:ilvl w:val="0"/>
                <w:numId w:val="8"/>
              </w:numPr>
              <w:spacing w:after="160" w:line="360" w:lineRule="auto"/>
              <w:ind w:left="810"/>
              <w:rPr>
                <w:rFonts w:ascii="Franklin Gothic Book" w:hAnsi="Franklin Gothic Book" w:cs="Arial"/>
                <w:sz w:val="24"/>
                <w:szCs w:val="24"/>
              </w:rPr>
            </w:pPr>
            <w:r>
              <w:rPr>
                <w:rFonts w:ascii="Franklin Gothic Book" w:hAnsi="Franklin Gothic Book" w:cs="Arial"/>
                <w:sz w:val="24"/>
                <w:szCs w:val="24"/>
              </w:rPr>
              <w:t>Tables and chairs for up to 45 guests</w:t>
            </w:r>
          </w:p>
          <w:p w14:paraId="673636CC" w14:textId="1F26ABC8" w:rsidR="00894E36" w:rsidRDefault="00FD61B5" w:rsidP="00AC2B78">
            <w:pPr>
              <w:pStyle w:val="ListParagraph"/>
              <w:numPr>
                <w:ilvl w:val="0"/>
                <w:numId w:val="8"/>
              </w:numPr>
              <w:spacing w:after="160" w:line="360" w:lineRule="auto"/>
              <w:ind w:left="810"/>
              <w:rPr>
                <w:rFonts w:ascii="Franklin Gothic Book" w:hAnsi="Franklin Gothic Book" w:cs="Arial"/>
                <w:sz w:val="24"/>
                <w:szCs w:val="24"/>
              </w:rPr>
            </w:pPr>
            <w:r>
              <w:rPr>
                <w:rFonts w:ascii="Franklin Gothic Book" w:hAnsi="Franklin Gothic Book" w:cs="Arial"/>
                <w:sz w:val="24"/>
                <w:szCs w:val="24"/>
              </w:rPr>
              <w:t>Big Screen</w:t>
            </w:r>
            <w:r w:rsidR="00894E36">
              <w:rPr>
                <w:rFonts w:ascii="Franklin Gothic Book" w:hAnsi="Franklin Gothic Book" w:cs="Arial"/>
                <w:sz w:val="24"/>
                <w:szCs w:val="24"/>
              </w:rPr>
              <w:t xml:space="preserve"> TV with HDMI cord</w:t>
            </w:r>
          </w:p>
          <w:p w14:paraId="769A6E93" w14:textId="3E2AB6D3" w:rsidR="00326242" w:rsidRDefault="00326242" w:rsidP="00AC2B78">
            <w:pPr>
              <w:pStyle w:val="ListParagraph"/>
              <w:numPr>
                <w:ilvl w:val="0"/>
                <w:numId w:val="8"/>
              </w:numPr>
              <w:spacing w:after="160" w:line="360" w:lineRule="auto"/>
              <w:ind w:left="810"/>
              <w:rPr>
                <w:rFonts w:ascii="Franklin Gothic Book" w:hAnsi="Franklin Gothic Book" w:cs="Arial"/>
                <w:sz w:val="24"/>
                <w:szCs w:val="24"/>
              </w:rPr>
            </w:pPr>
            <w:r>
              <w:rPr>
                <w:rFonts w:ascii="Franklin Gothic Book" w:hAnsi="Franklin Gothic Book" w:cs="Arial"/>
                <w:sz w:val="24"/>
                <w:szCs w:val="24"/>
              </w:rPr>
              <w:t>Portable Speaker and Microphone (upon request)</w:t>
            </w:r>
          </w:p>
          <w:p w14:paraId="4D904F8B" w14:textId="5D9D4939" w:rsidR="00AC2B78" w:rsidRPr="00165A7C" w:rsidRDefault="00AC2B78" w:rsidP="00165A7C">
            <w:pPr>
              <w:pStyle w:val="ListParagraph"/>
              <w:numPr>
                <w:ilvl w:val="0"/>
                <w:numId w:val="8"/>
              </w:numPr>
              <w:spacing w:after="160" w:line="360" w:lineRule="auto"/>
              <w:ind w:left="810"/>
              <w:rPr>
                <w:rFonts w:ascii="Franklin Gothic Book" w:hAnsi="Franklin Gothic Book" w:cs="Arial"/>
                <w:sz w:val="24"/>
                <w:szCs w:val="24"/>
              </w:rPr>
            </w:pPr>
            <w:r w:rsidRPr="002C636E">
              <w:rPr>
                <w:rFonts w:ascii="Franklin Gothic Book" w:hAnsi="Franklin Gothic Book" w:cs="Arial"/>
                <w:sz w:val="24"/>
                <w:szCs w:val="24"/>
              </w:rPr>
              <w:t>Plates, Napkins, and Cutlery</w:t>
            </w:r>
          </w:p>
        </w:tc>
      </w:tr>
    </w:tbl>
    <w:p w14:paraId="754EB620" w14:textId="70C9ABF6" w:rsidR="00E71B45" w:rsidRPr="003E56D7" w:rsidRDefault="00E71B45" w:rsidP="00E71B45">
      <w:pPr>
        <w:spacing w:after="0"/>
        <w:rPr>
          <w:rFonts w:ascii="Bahnschrift SemiBold SemiConden" w:hAnsi="Bahnschrift SemiBold SemiConden" w:cs="Arial"/>
          <w:b/>
          <w:bCs/>
          <w:color w:val="ED7D31" w:themeColor="accent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70"/>
      </w:tblGrid>
      <w:tr w:rsidR="00E71B45" w14:paraId="706679A1" w14:textId="77777777" w:rsidTr="00AE2587">
        <w:trPr>
          <w:trHeight w:val="2043"/>
        </w:trPr>
        <w:tc>
          <w:tcPr>
            <w:tcW w:w="4320" w:type="dxa"/>
          </w:tcPr>
          <w:p w14:paraId="133110B5" w14:textId="3F58E4BE" w:rsidR="004B2185" w:rsidRPr="00D55991" w:rsidRDefault="004B2185">
            <w:pPr>
              <w:rPr>
                <w:rFonts w:ascii="Bahnschrift SemiBold SemiConden" w:hAnsi="Bahnschrift SemiBold SemiConden" w:cs="Arial"/>
                <w:b/>
                <w:bCs/>
                <w:color w:val="ED7D31" w:themeColor="accent2"/>
                <w:sz w:val="34"/>
                <w:szCs w:val="34"/>
                <w:u w:val="single"/>
              </w:rPr>
            </w:pPr>
            <w:r w:rsidRPr="00D55991">
              <w:rPr>
                <w:rFonts w:ascii="Franklin Gothic Demi Cond" w:hAnsi="Franklin Gothic Demi Cond" w:cs="Arial"/>
                <w:color w:val="0B6338"/>
                <w:sz w:val="34"/>
                <w:szCs w:val="34"/>
                <w:u w:val="single"/>
              </w:rPr>
              <w:t xml:space="preserve">OUTDOOR PATIO </w:t>
            </w:r>
            <w:r w:rsidR="00AE2587">
              <w:rPr>
                <w:rFonts w:ascii="Franklin Gothic Demi Cond" w:hAnsi="Franklin Gothic Demi Cond" w:cs="Arial"/>
                <w:color w:val="0B6338"/>
                <w:sz w:val="34"/>
                <w:szCs w:val="34"/>
                <w:u w:val="single"/>
              </w:rPr>
              <w:t>RESERVATION</w:t>
            </w:r>
            <w:r w:rsidRPr="00D55991">
              <w:rPr>
                <w:rFonts w:ascii="Franklin Gothic Demi Cond" w:hAnsi="Franklin Gothic Demi Cond" w:cs="Arial"/>
                <w:color w:val="0B6338"/>
                <w:sz w:val="34"/>
                <w:szCs w:val="34"/>
                <w:u w:val="single"/>
              </w:rPr>
              <w:t xml:space="preserve">: </w:t>
            </w:r>
          </w:p>
          <w:p w14:paraId="6354876E" w14:textId="77777777" w:rsidR="004B2185" w:rsidRDefault="004B2185">
            <w:pPr>
              <w:rPr>
                <w:rFonts w:ascii="Franklin Gothic Demi Cond" w:hAnsi="Franklin Gothic Demi Cond" w:cs="Arial"/>
                <w:color w:val="0B6338"/>
                <w:sz w:val="28"/>
                <w:szCs w:val="28"/>
              </w:rPr>
            </w:pPr>
          </w:p>
          <w:p w14:paraId="67ADCDBA" w14:textId="53922EB2" w:rsidR="00E71B45" w:rsidRDefault="00AE2587" w:rsidP="007135BE">
            <w:pPr>
              <w:ind w:firstLine="424"/>
              <w:rPr>
                <w:rFonts w:ascii="Bahnschrift SemiBold SemiConden" w:hAnsi="Bahnschrift SemiBold SemiConden" w:cs="Arial"/>
                <w:b/>
                <w:bCs/>
                <w:color w:val="ED7D31" w:themeColor="accent2"/>
                <w:sz w:val="28"/>
                <w:szCs w:val="28"/>
              </w:rPr>
            </w:pPr>
            <w:r>
              <w:rPr>
                <w:rFonts w:ascii="Franklin Gothic Demi Cond" w:hAnsi="Franklin Gothic Demi Cond" w:cs="Arial"/>
                <w:sz w:val="28"/>
                <w:szCs w:val="28"/>
              </w:rPr>
              <w:t>HOURLY</w:t>
            </w:r>
            <w:r w:rsidR="00E71B45" w:rsidRPr="00D55991">
              <w:rPr>
                <w:rFonts w:ascii="Franklin Gothic Demi Cond" w:hAnsi="Franklin Gothic Demi Cond" w:cs="Arial"/>
                <w:sz w:val="28"/>
                <w:szCs w:val="28"/>
              </w:rPr>
              <w:t xml:space="preserve">: </w:t>
            </w:r>
            <w:r>
              <w:rPr>
                <w:rFonts w:ascii="Franklin Gothic Demi Cond" w:hAnsi="Franklin Gothic Demi Cond" w:cs="Arial"/>
                <w:sz w:val="28"/>
                <w:szCs w:val="28"/>
              </w:rPr>
              <w:t xml:space="preserve">               </w:t>
            </w:r>
            <w:r w:rsidR="00E71B45">
              <w:rPr>
                <w:rFonts w:ascii="Bahnschrift SemiBold SemiConden" w:hAnsi="Bahnschrift SemiBold SemiConden" w:cs="Arial"/>
                <w:b/>
                <w:bCs/>
                <w:color w:val="ED7D31" w:themeColor="accent2"/>
                <w:sz w:val="28"/>
                <w:szCs w:val="28"/>
              </w:rPr>
              <w:t>$50/HOUR</w:t>
            </w:r>
          </w:p>
          <w:p w14:paraId="11BA4C30" w14:textId="77777777" w:rsidR="00E71B45" w:rsidRDefault="00E71B45">
            <w:pPr>
              <w:spacing w:after="120"/>
              <w:rPr>
                <w:rFonts w:ascii="Franklin Gothic Book" w:hAnsi="Franklin Gothic Book" w:cs="Arial"/>
                <w:sz w:val="24"/>
                <w:szCs w:val="24"/>
              </w:rPr>
            </w:pPr>
          </w:p>
        </w:tc>
        <w:tc>
          <w:tcPr>
            <w:tcW w:w="6470" w:type="dxa"/>
            <w:hideMark/>
          </w:tcPr>
          <w:p w14:paraId="33098B54" w14:textId="2E1C4383" w:rsidR="00E71B45" w:rsidRPr="00D55991" w:rsidRDefault="00E71B45">
            <w:pPr>
              <w:spacing w:before="120" w:after="120"/>
              <w:rPr>
                <w:rFonts w:ascii="Bahnschrift SemiBold SemiConden" w:hAnsi="Bahnschrift SemiBold SemiConden" w:cs="Arial"/>
                <w:b/>
                <w:bCs/>
                <w:color w:val="ED7D31" w:themeColor="accent2"/>
                <w:sz w:val="36"/>
                <w:szCs w:val="36"/>
              </w:rPr>
            </w:pPr>
            <w:r w:rsidRPr="00D55991">
              <w:rPr>
                <w:rFonts w:ascii="Franklin Gothic Demi Cond" w:hAnsi="Franklin Gothic Demi Cond" w:cs="Arial"/>
                <w:color w:val="0B6338"/>
                <w:sz w:val="28"/>
                <w:szCs w:val="28"/>
              </w:rPr>
              <w:t>INCLUDES:</w:t>
            </w:r>
          </w:p>
          <w:p w14:paraId="1032F0B5" w14:textId="77777777" w:rsidR="00E71B45" w:rsidRDefault="00E71B45" w:rsidP="00E71B45">
            <w:pPr>
              <w:pStyle w:val="ListParagraph"/>
              <w:numPr>
                <w:ilvl w:val="0"/>
                <w:numId w:val="11"/>
              </w:numPr>
              <w:spacing w:line="360" w:lineRule="auto"/>
              <w:ind w:left="810"/>
              <w:rPr>
                <w:rFonts w:ascii="Franklin Gothic Book" w:hAnsi="Franklin Gothic Book" w:cs="Arial"/>
                <w:sz w:val="24"/>
                <w:szCs w:val="24"/>
              </w:rPr>
            </w:pPr>
            <w:r>
              <w:rPr>
                <w:rFonts w:ascii="Franklin Gothic Book" w:hAnsi="Franklin Gothic Book" w:cs="Arial"/>
                <w:sz w:val="24"/>
                <w:szCs w:val="24"/>
              </w:rPr>
              <w:t>Picnic table seating for up to 32 guests</w:t>
            </w:r>
          </w:p>
          <w:p w14:paraId="0D490568" w14:textId="77777777" w:rsidR="00E71B45" w:rsidRDefault="00E71B45" w:rsidP="00E71B45">
            <w:pPr>
              <w:pStyle w:val="ListParagraph"/>
              <w:numPr>
                <w:ilvl w:val="0"/>
                <w:numId w:val="11"/>
              </w:numPr>
              <w:spacing w:line="360" w:lineRule="auto"/>
              <w:ind w:left="810"/>
              <w:rPr>
                <w:rFonts w:ascii="Franklin Gothic Book" w:hAnsi="Franklin Gothic Book" w:cs="Arial"/>
                <w:sz w:val="24"/>
                <w:szCs w:val="24"/>
              </w:rPr>
            </w:pPr>
            <w:r>
              <w:rPr>
                <w:rFonts w:ascii="Franklin Gothic Book" w:hAnsi="Franklin Gothic Book" w:cs="Arial"/>
                <w:sz w:val="24"/>
                <w:szCs w:val="24"/>
              </w:rPr>
              <w:t>No limit on number of guests on patio</w:t>
            </w:r>
          </w:p>
          <w:p w14:paraId="11789B76" w14:textId="5AF0B9BC" w:rsidR="00C27064" w:rsidRDefault="00C27064" w:rsidP="00E71B45">
            <w:pPr>
              <w:pStyle w:val="ListParagraph"/>
              <w:numPr>
                <w:ilvl w:val="0"/>
                <w:numId w:val="11"/>
              </w:numPr>
              <w:spacing w:line="360" w:lineRule="auto"/>
              <w:ind w:left="810"/>
              <w:rPr>
                <w:rFonts w:ascii="Franklin Gothic Book" w:hAnsi="Franklin Gothic Book" w:cs="Arial"/>
                <w:sz w:val="24"/>
                <w:szCs w:val="24"/>
              </w:rPr>
            </w:pPr>
            <w:r w:rsidRPr="002C636E">
              <w:rPr>
                <w:rFonts w:ascii="Franklin Gothic Book" w:hAnsi="Franklin Gothic Book" w:cs="Arial"/>
                <w:sz w:val="24"/>
                <w:szCs w:val="24"/>
              </w:rPr>
              <w:t>Plates, Napkins, and Cutlery</w:t>
            </w:r>
          </w:p>
          <w:p w14:paraId="3989A407" w14:textId="749D254C" w:rsidR="00D854BC" w:rsidRPr="00331E16" w:rsidRDefault="00E71B45" w:rsidP="00331E16">
            <w:pPr>
              <w:pStyle w:val="ListParagraph"/>
              <w:numPr>
                <w:ilvl w:val="0"/>
                <w:numId w:val="11"/>
              </w:numPr>
              <w:spacing w:line="360" w:lineRule="auto"/>
              <w:ind w:left="810"/>
              <w:rPr>
                <w:rFonts w:ascii="Franklin Gothic Book" w:hAnsi="Franklin Gothic Book" w:cs="Arial"/>
                <w:sz w:val="24"/>
                <w:szCs w:val="24"/>
              </w:rPr>
            </w:pPr>
            <w:r>
              <w:rPr>
                <w:rFonts w:ascii="Franklin Gothic Book" w:hAnsi="Franklin Gothic Book" w:cs="Arial"/>
                <w:sz w:val="24"/>
                <w:szCs w:val="24"/>
              </w:rPr>
              <w:t>Ping pong table</w:t>
            </w:r>
            <w:r w:rsidR="00331E16">
              <w:rPr>
                <w:rFonts w:ascii="Franklin Gothic Book" w:hAnsi="Franklin Gothic Book" w:cs="Arial"/>
                <w:sz w:val="24"/>
                <w:szCs w:val="24"/>
              </w:rPr>
              <w:t xml:space="preserve">, </w:t>
            </w:r>
            <w:r w:rsidRPr="00331E16">
              <w:rPr>
                <w:rFonts w:ascii="Franklin Gothic Book" w:hAnsi="Franklin Gothic Book" w:cs="Arial"/>
                <w:sz w:val="24"/>
                <w:szCs w:val="24"/>
              </w:rPr>
              <w:t>Corn hole boards</w:t>
            </w:r>
            <w:r w:rsidR="008E2CFE">
              <w:rPr>
                <w:rFonts w:ascii="Franklin Gothic Book" w:hAnsi="Franklin Gothic Book" w:cs="Arial"/>
                <w:sz w:val="24"/>
                <w:szCs w:val="24"/>
              </w:rPr>
              <w:t xml:space="preserve"> and Disc Golf</w:t>
            </w:r>
          </w:p>
        </w:tc>
      </w:tr>
    </w:tbl>
    <w:p w14:paraId="4B76E24F" w14:textId="77777777" w:rsidR="00DB0E82" w:rsidRPr="008415C8" w:rsidRDefault="00DB0E82" w:rsidP="00501FCA">
      <w:pPr>
        <w:spacing w:after="120"/>
        <w:rPr>
          <w:rFonts w:ascii="Franklin Gothic Demi Cond" w:hAnsi="Franklin Gothic Demi Cond" w:cs="Arial"/>
          <w:color w:val="0B6338"/>
          <w:sz w:val="16"/>
          <w:szCs w:val="16"/>
          <w:u w:val="single"/>
        </w:rPr>
      </w:pPr>
    </w:p>
    <w:p w14:paraId="56CA932B" w14:textId="719064C6" w:rsidR="00501FCA" w:rsidRPr="003A4E5C" w:rsidRDefault="00501FCA" w:rsidP="00501FCA">
      <w:pPr>
        <w:spacing w:after="120"/>
        <w:rPr>
          <w:rFonts w:ascii="Franklin Gothic Demi Cond" w:hAnsi="Franklin Gothic Demi Cond" w:cs="Arial"/>
          <w:color w:val="0B6338"/>
          <w:sz w:val="34"/>
          <w:szCs w:val="34"/>
          <w:u w:val="single"/>
        </w:rPr>
      </w:pPr>
      <w:r w:rsidRPr="003A4E5C">
        <w:rPr>
          <w:rFonts w:ascii="Franklin Gothic Demi Cond" w:hAnsi="Franklin Gothic Demi Cond" w:cs="Arial"/>
          <w:color w:val="0B6338"/>
          <w:sz w:val="34"/>
          <w:szCs w:val="34"/>
          <w:u w:val="single"/>
        </w:rPr>
        <w:t>MINI GOLF AND SIMULATORS</w:t>
      </w:r>
    </w:p>
    <w:p w14:paraId="347CAF2B" w14:textId="778EF413" w:rsidR="00501FCA" w:rsidRDefault="00501FCA" w:rsidP="00DB0E82">
      <w:pPr>
        <w:tabs>
          <w:tab w:val="left" w:pos="450"/>
          <w:tab w:val="left" w:pos="3780"/>
        </w:tabs>
        <w:spacing w:after="120"/>
        <w:rPr>
          <w:rFonts w:ascii="Franklin Gothic Book" w:hAnsi="Franklin Gothic Book" w:cs="Arial"/>
          <w:sz w:val="24"/>
          <w:szCs w:val="24"/>
        </w:rPr>
      </w:pPr>
      <w:r>
        <w:rPr>
          <w:rFonts w:ascii="Franklin Gothic Book" w:hAnsi="Franklin Gothic Book" w:cs="Arial"/>
          <w:b/>
          <w:bCs/>
          <w:sz w:val="24"/>
          <w:szCs w:val="24"/>
        </w:rPr>
        <w:t>Mini Golf</w:t>
      </w:r>
      <w:r>
        <w:rPr>
          <w:rFonts w:ascii="Franklin Gothic Book" w:hAnsi="Franklin Gothic Book" w:cs="Arial"/>
          <w:sz w:val="24"/>
          <w:szCs w:val="24"/>
        </w:rPr>
        <w:t xml:space="preserve"> </w:t>
      </w:r>
      <w:r w:rsidR="00E71B45">
        <w:rPr>
          <w:rFonts w:ascii="Franklin Gothic Book" w:hAnsi="Franklin Gothic Book" w:cs="Arial"/>
          <w:sz w:val="24"/>
          <w:szCs w:val="24"/>
        </w:rPr>
        <w:t xml:space="preserve">– </w:t>
      </w:r>
      <w:r w:rsidR="00E71B45" w:rsidRPr="00E71B45">
        <w:rPr>
          <w:rFonts w:ascii="Franklin Gothic Book" w:hAnsi="Franklin Gothic Book" w:cs="Arial"/>
          <w:b/>
          <w:bCs/>
          <w:sz w:val="24"/>
          <w:szCs w:val="24"/>
        </w:rPr>
        <w:t>18 Holes</w:t>
      </w:r>
      <w:r w:rsidR="00E71B45">
        <w:rPr>
          <w:rFonts w:ascii="Franklin Gothic Book" w:hAnsi="Franklin Gothic Book" w:cs="Arial"/>
          <w:sz w:val="24"/>
          <w:szCs w:val="24"/>
        </w:rPr>
        <w:t xml:space="preserve">                        </w:t>
      </w:r>
      <w:r w:rsidR="00DB0E82">
        <w:rPr>
          <w:rFonts w:ascii="Franklin Gothic Book" w:hAnsi="Franklin Gothic Book" w:cs="Arial"/>
          <w:sz w:val="24"/>
          <w:szCs w:val="24"/>
        </w:rPr>
        <w:tab/>
      </w:r>
      <w:r w:rsidR="002B19F7">
        <w:rPr>
          <w:rFonts w:ascii="Franklin Gothic Book" w:hAnsi="Franklin Gothic Book" w:cs="Arial"/>
          <w:sz w:val="24"/>
          <w:szCs w:val="24"/>
        </w:rPr>
        <w:tab/>
      </w:r>
      <w:r>
        <w:rPr>
          <w:rFonts w:ascii="Bahnschrift SemiBold SemiConden" w:hAnsi="Bahnschrift SemiBold SemiConden" w:cs="Arial"/>
          <w:b/>
          <w:bCs/>
          <w:color w:val="F69541"/>
          <w:sz w:val="28"/>
          <w:szCs w:val="28"/>
        </w:rPr>
        <w:t>$1</w:t>
      </w:r>
      <w:r w:rsidR="00E71B45">
        <w:rPr>
          <w:rFonts w:ascii="Bahnschrift SemiBold SemiConden" w:hAnsi="Bahnschrift SemiBold SemiConden" w:cs="Arial"/>
          <w:b/>
          <w:bCs/>
          <w:color w:val="F69541"/>
          <w:sz w:val="28"/>
          <w:szCs w:val="28"/>
        </w:rPr>
        <w:t>2</w:t>
      </w:r>
      <w:r>
        <w:rPr>
          <w:rFonts w:ascii="Bahnschrift SemiBold SemiConden" w:hAnsi="Bahnschrift SemiBold SemiConden" w:cs="Arial"/>
          <w:b/>
          <w:bCs/>
          <w:color w:val="F69541"/>
          <w:sz w:val="28"/>
          <w:szCs w:val="28"/>
        </w:rPr>
        <w:t xml:space="preserve"> </w:t>
      </w:r>
      <w:r w:rsidR="00950342">
        <w:rPr>
          <w:rFonts w:ascii="Franklin Gothic Book" w:hAnsi="Franklin Gothic Book" w:cs="Arial"/>
          <w:sz w:val="24"/>
          <w:szCs w:val="24"/>
        </w:rPr>
        <w:t>per person</w:t>
      </w:r>
    </w:p>
    <w:p w14:paraId="2F6A839A" w14:textId="7A9DC61E" w:rsidR="00E71B45" w:rsidRDefault="00E71B45" w:rsidP="00DB0E82">
      <w:pPr>
        <w:tabs>
          <w:tab w:val="left" w:pos="3780"/>
        </w:tabs>
        <w:spacing w:after="120"/>
        <w:rPr>
          <w:rFonts w:ascii="Franklin Gothic Book" w:hAnsi="Franklin Gothic Book" w:cs="Arial"/>
          <w:sz w:val="24"/>
          <w:szCs w:val="24"/>
        </w:rPr>
      </w:pPr>
      <w:r>
        <w:rPr>
          <w:rFonts w:ascii="Franklin Gothic Book" w:hAnsi="Franklin Gothic Book" w:cs="Arial"/>
          <w:b/>
          <w:bCs/>
          <w:sz w:val="24"/>
          <w:szCs w:val="24"/>
        </w:rPr>
        <w:t>Mini Golf</w:t>
      </w:r>
      <w:r>
        <w:rPr>
          <w:rFonts w:ascii="Franklin Gothic Book" w:hAnsi="Franklin Gothic Book" w:cs="Arial"/>
          <w:sz w:val="24"/>
          <w:szCs w:val="24"/>
        </w:rPr>
        <w:t xml:space="preserve"> – </w:t>
      </w:r>
      <w:r w:rsidR="00950342">
        <w:rPr>
          <w:rFonts w:ascii="Franklin Gothic Book" w:hAnsi="Franklin Gothic Book" w:cs="Arial"/>
          <w:b/>
          <w:bCs/>
          <w:sz w:val="24"/>
          <w:szCs w:val="24"/>
        </w:rPr>
        <w:t>Unlimited</w:t>
      </w:r>
      <w:r w:rsidR="006571D2" w:rsidRPr="002B19F7">
        <w:rPr>
          <w:rFonts w:ascii="Franklin Gothic Book" w:hAnsi="Franklin Gothic Book" w:cs="Arial"/>
          <w:b/>
          <w:bCs/>
          <w:sz w:val="24"/>
          <w:szCs w:val="24"/>
        </w:rPr>
        <w:t xml:space="preserve"> </w:t>
      </w:r>
      <w:r w:rsidR="00984D26" w:rsidRPr="00984D26">
        <w:rPr>
          <w:rFonts w:ascii="Franklin Gothic Book" w:hAnsi="Franklin Gothic Book" w:cs="Arial"/>
          <w:i/>
          <w:iCs/>
          <w:sz w:val="24"/>
          <w:szCs w:val="24"/>
        </w:rPr>
        <w:t>(</w:t>
      </w:r>
      <w:r w:rsidR="006571D2" w:rsidRPr="002B19F7">
        <w:rPr>
          <w:rFonts w:ascii="Franklin Gothic Book" w:hAnsi="Franklin Gothic Book" w:cs="Arial"/>
          <w:i/>
          <w:iCs/>
          <w:sz w:val="24"/>
          <w:szCs w:val="24"/>
        </w:rPr>
        <w:t xml:space="preserve">Mon-Fri </w:t>
      </w:r>
      <w:proofErr w:type="gramStart"/>
      <w:r w:rsidR="00984D26" w:rsidRPr="002B19F7">
        <w:rPr>
          <w:rFonts w:ascii="Franklin Gothic Book" w:hAnsi="Franklin Gothic Book" w:cs="Arial"/>
          <w:i/>
          <w:iCs/>
          <w:sz w:val="24"/>
          <w:szCs w:val="24"/>
        </w:rPr>
        <w:t>only</w:t>
      </w:r>
      <w:r w:rsidR="00984D26">
        <w:rPr>
          <w:rFonts w:ascii="Franklin Gothic Book" w:hAnsi="Franklin Gothic Book" w:cs="Arial"/>
          <w:i/>
          <w:iCs/>
          <w:sz w:val="24"/>
          <w:szCs w:val="24"/>
        </w:rPr>
        <w:t>)</w:t>
      </w:r>
      <w:r w:rsidR="00984D26">
        <w:rPr>
          <w:rFonts w:ascii="Franklin Gothic Book" w:hAnsi="Franklin Gothic Book" w:cs="Arial"/>
          <w:sz w:val="24"/>
          <w:szCs w:val="24"/>
        </w:rPr>
        <w:t xml:space="preserve">  </w:t>
      </w:r>
      <w:r>
        <w:rPr>
          <w:rFonts w:ascii="Franklin Gothic Book" w:hAnsi="Franklin Gothic Book" w:cs="Arial"/>
          <w:sz w:val="24"/>
          <w:szCs w:val="24"/>
        </w:rPr>
        <w:t xml:space="preserve"> </w:t>
      </w:r>
      <w:proofErr w:type="gramEnd"/>
      <w:r>
        <w:rPr>
          <w:rFonts w:ascii="Franklin Gothic Book" w:hAnsi="Franklin Gothic Book" w:cs="Arial"/>
          <w:sz w:val="24"/>
          <w:szCs w:val="24"/>
        </w:rPr>
        <w:t xml:space="preserve">    </w:t>
      </w:r>
      <w:r w:rsidR="00DB0E82">
        <w:rPr>
          <w:rFonts w:ascii="Franklin Gothic Book" w:hAnsi="Franklin Gothic Book" w:cs="Arial"/>
          <w:sz w:val="24"/>
          <w:szCs w:val="24"/>
        </w:rPr>
        <w:tab/>
      </w:r>
      <w:r>
        <w:rPr>
          <w:rFonts w:ascii="Bahnschrift SemiBold SemiConden" w:hAnsi="Bahnschrift SemiBold SemiConden" w:cs="Arial"/>
          <w:b/>
          <w:bCs/>
          <w:color w:val="F69541"/>
          <w:sz w:val="28"/>
          <w:szCs w:val="28"/>
        </w:rPr>
        <w:t>$</w:t>
      </w:r>
      <w:r w:rsidR="00950342">
        <w:rPr>
          <w:rFonts w:ascii="Bahnschrift SemiBold SemiConden" w:hAnsi="Bahnschrift SemiBold SemiConden" w:cs="Arial"/>
          <w:b/>
          <w:bCs/>
          <w:color w:val="F69541"/>
          <w:sz w:val="28"/>
          <w:szCs w:val="28"/>
        </w:rPr>
        <w:t>15</w:t>
      </w:r>
      <w:r>
        <w:rPr>
          <w:rFonts w:ascii="Bahnschrift SemiBold SemiConden" w:hAnsi="Bahnschrift SemiBold SemiConden" w:cs="Arial"/>
          <w:b/>
          <w:bCs/>
          <w:color w:val="F69541"/>
          <w:sz w:val="28"/>
          <w:szCs w:val="28"/>
        </w:rPr>
        <w:t xml:space="preserve"> </w:t>
      </w:r>
      <w:r w:rsidR="00950342">
        <w:rPr>
          <w:rFonts w:ascii="Franklin Gothic Book" w:hAnsi="Franklin Gothic Book" w:cs="Arial"/>
          <w:sz w:val="24"/>
          <w:szCs w:val="24"/>
        </w:rPr>
        <w:t>per person</w:t>
      </w:r>
    </w:p>
    <w:p w14:paraId="30EB369B" w14:textId="42366221" w:rsidR="003A4E5C" w:rsidRPr="003A4E5C" w:rsidRDefault="003A4E5C" w:rsidP="00DB0E82">
      <w:pPr>
        <w:tabs>
          <w:tab w:val="left" w:pos="450"/>
          <w:tab w:val="left" w:pos="3780"/>
        </w:tabs>
        <w:spacing w:after="120" w:line="240" w:lineRule="auto"/>
        <w:rPr>
          <w:rFonts w:ascii="Franklin Gothic Book" w:hAnsi="Franklin Gothic Book" w:cs="Arial"/>
          <w:sz w:val="24"/>
          <w:szCs w:val="24"/>
        </w:rPr>
      </w:pPr>
      <w:r>
        <w:rPr>
          <w:rFonts w:ascii="Franklin Gothic Book" w:hAnsi="Franklin Gothic Book" w:cs="Arial"/>
          <w:b/>
          <w:bCs/>
          <w:sz w:val="24"/>
          <w:szCs w:val="24"/>
        </w:rPr>
        <w:t>TruGolf Simulators – M</w:t>
      </w:r>
      <w:r w:rsidR="00B31564">
        <w:rPr>
          <w:rFonts w:ascii="Franklin Gothic Book" w:hAnsi="Franklin Gothic Book" w:cs="Arial"/>
          <w:b/>
          <w:bCs/>
          <w:sz w:val="24"/>
          <w:szCs w:val="24"/>
        </w:rPr>
        <w:t xml:space="preserve">on-Fri          </w:t>
      </w:r>
      <w:r w:rsidR="00DB0E82">
        <w:rPr>
          <w:rFonts w:ascii="Franklin Gothic Book" w:hAnsi="Franklin Gothic Book" w:cs="Arial"/>
          <w:b/>
          <w:bCs/>
          <w:sz w:val="24"/>
          <w:szCs w:val="24"/>
        </w:rPr>
        <w:tab/>
      </w:r>
      <w:r w:rsidR="002B19F7">
        <w:rPr>
          <w:rFonts w:ascii="Franklin Gothic Book" w:hAnsi="Franklin Gothic Book" w:cs="Arial"/>
          <w:b/>
          <w:bCs/>
          <w:sz w:val="24"/>
          <w:szCs w:val="24"/>
        </w:rPr>
        <w:tab/>
      </w:r>
      <w:r>
        <w:rPr>
          <w:rFonts w:ascii="Bahnschrift SemiBold SemiConden" w:hAnsi="Bahnschrift SemiBold SemiConden" w:cs="Arial"/>
          <w:b/>
          <w:bCs/>
          <w:color w:val="F69541"/>
          <w:sz w:val="28"/>
          <w:szCs w:val="28"/>
        </w:rPr>
        <w:t xml:space="preserve">$35 </w:t>
      </w:r>
      <w:r>
        <w:rPr>
          <w:rFonts w:ascii="Franklin Gothic Book" w:hAnsi="Franklin Gothic Book" w:cs="Arial"/>
          <w:sz w:val="24"/>
          <w:szCs w:val="24"/>
        </w:rPr>
        <w:t>per bay/hour</w:t>
      </w:r>
    </w:p>
    <w:p w14:paraId="06AFFE0F" w14:textId="3B5F751D" w:rsidR="003A4E5C" w:rsidRDefault="003A4E5C" w:rsidP="00DB0E82">
      <w:pPr>
        <w:tabs>
          <w:tab w:val="left" w:pos="3780"/>
        </w:tabs>
        <w:spacing w:after="120" w:line="240" w:lineRule="auto"/>
        <w:rPr>
          <w:rFonts w:ascii="Franklin Gothic Book" w:hAnsi="Franklin Gothic Book" w:cs="Arial"/>
          <w:b/>
          <w:bCs/>
          <w:sz w:val="24"/>
          <w:szCs w:val="24"/>
        </w:rPr>
      </w:pPr>
      <w:r>
        <w:rPr>
          <w:rFonts w:ascii="Franklin Gothic Book" w:hAnsi="Franklin Gothic Book" w:cs="Arial"/>
          <w:b/>
          <w:bCs/>
          <w:sz w:val="24"/>
          <w:szCs w:val="24"/>
        </w:rPr>
        <w:t xml:space="preserve">TruGolf Simulators – Sat-Sun           </w:t>
      </w:r>
      <w:r w:rsidR="00DB0E82">
        <w:rPr>
          <w:rFonts w:ascii="Franklin Gothic Book" w:hAnsi="Franklin Gothic Book" w:cs="Arial"/>
          <w:b/>
          <w:bCs/>
          <w:sz w:val="24"/>
          <w:szCs w:val="24"/>
        </w:rPr>
        <w:tab/>
      </w:r>
      <w:r w:rsidR="002B19F7">
        <w:rPr>
          <w:rFonts w:ascii="Franklin Gothic Book" w:hAnsi="Franklin Gothic Book" w:cs="Arial"/>
          <w:b/>
          <w:bCs/>
          <w:sz w:val="24"/>
          <w:szCs w:val="24"/>
        </w:rPr>
        <w:tab/>
      </w:r>
      <w:r>
        <w:rPr>
          <w:rFonts w:ascii="Bahnschrift SemiBold SemiConden" w:hAnsi="Bahnschrift SemiBold SemiConden" w:cs="Arial"/>
          <w:b/>
          <w:bCs/>
          <w:color w:val="F69541"/>
          <w:sz w:val="28"/>
          <w:szCs w:val="28"/>
        </w:rPr>
        <w:t xml:space="preserve">$45 </w:t>
      </w:r>
      <w:r>
        <w:rPr>
          <w:rFonts w:ascii="Franklin Gothic Book" w:hAnsi="Franklin Gothic Book" w:cs="Arial"/>
          <w:sz w:val="24"/>
          <w:szCs w:val="24"/>
        </w:rPr>
        <w:t>per bay/hour</w:t>
      </w:r>
    </w:p>
    <w:p w14:paraId="553F18C6" w14:textId="77777777" w:rsidR="003A4E5C" w:rsidRPr="008415C8" w:rsidRDefault="003A4E5C" w:rsidP="00A67A7E">
      <w:pPr>
        <w:tabs>
          <w:tab w:val="left" w:pos="1785"/>
        </w:tabs>
        <w:spacing w:after="120"/>
        <w:rPr>
          <w:rFonts w:ascii="Franklin Gothic Demi Cond" w:hAnsi="Franklin Gothic Demi Cond" w:cs="Arial"/>
          <w:color w:val="0B6338"/>
          <w:sz w:val="16"/>
          <w:szCs w:val="16"/>
        </w:rPr>
      </w:pPr>
    </w:p>
    <w:p w14:paraId="6F21D688" w14:textId="241503CA" w:rsidR="000C04C5" w:rsidRPr="003A4E5C" w:rsidRDefault="00F27EDE" w:rsidP="00A67A7E">
      <w:pPr>
        <w:tabs>
          <w:tab w:val="left" w:pos="1785"/>
        </w:tabs>
        <w:spacing w:after="120"/>
        <w:rPr>
          <w:rFonts w:ascii="Franklin Gothic Demi Cond" w:hAnsi="Franklin Gothic Demi Cond" w:cs="Arial"/>
          <w:color w:val="0B6338"/>
          <w:sz w:val="34"/>
          <w:szCs w:val="34"/>
        </w:rPr>
      </w:pPr>
      <w:r w:rsidRPr="003A4E5C">
        <w:rPr>
          <w:rFonts w:ascii="Franklin Gothic Demi Cond" w:hAnsi="Franklin Gothic Demi Cond" w:cs="Arial"/>
          <w:color w:val="0B6338"/>
          <w:sz w:val="34"/>
          <w:szCs w:val="34"/>
          <w:u w:val="single"/>
        </w:rPr>
        <w:t>FOOD</w:t>
      </w:r>
      <w:r w:rsidRPr="003A4E5C">
        <w:rPr>
          <w:rFonts w:ascii="Franklin Gothic Demi Cond" w:hAnsi="Franklin Gothic Demi Cond" w:cs="Arial"/>
          <w:color w:val="0B6338"/>
          <w:sz w:val="34"/>
          <w:szCs w:val="34"/>
        </w:rPr>
        <w:t>:</w:t>
      </w:r>
      <w:r w:rsidR="00A67A7E" w:rsidRPr="003A4E5C">
        <w:rPr>
          <w:rFonts w:ascii="Franklin Gothic Demi Cond" w:hAnsi="Franklin Gothic Demi Cond" w:cs="Arial"/>
          <w:color w:val="0B6338"/>
          <w:sz w:val="34"/>
          <w:szCs w:val="34"/>
        </w:rPr>
        <w:tab/>
      </w:r>
    </w:p>
    <w:p w14:paraId="6BA2F517" w14:textId="607EDE59" w:rsidR="00A67A7E" w:rsidRDefault="00A67A7E" w:rsidP="00DB0E82">
      <w:pPr>
        <w:tabs>
          <w:tab w:val="left" w:pos="4950"/>
        </w:tabs>
        <w:rPr>
          <w:rFonts w:ascii="Franklin Gothic Book" w:hAnsi="Franklin Gothic Book" w:cs="Arial"/>
          <w:sz w:val="24"/>
          <w:szCs w:val="24"/>
        </w:rPr>
      </w:pPr>
      <w:r w:rsidRPr="00A67A7E">
        <w:rPr>
          <w:rFonts w:ascii="Franklin Gothic Book" w:hAnsi="Franklin Gothic Book" w:cs="Arial"/>
          <w:b/>
          <w:bCs/>
          <w:sz w:val="24"/>
          <w:szCs w:val="24"/>
        </w:rPr>
        <w:t>Cheese or Pepperoni Pizza Pie</w:t>
      </w:r>
      <w:r>
        <w:rPr>
          <w:rFonts w:ascii="Franklin Gothic Book" w:hAnsi="Franklin Gothic Book" w:cs="Arial"/>
          <w:b/>
          <w:bCs/>
          <w:sz w:val="24"/>
          <w:szCs w:val="24"/>
        </w:rPr>
        <w:t xml:space="preserve"> (8 </w:t>
      </w:r>
      <w:proofErr w:type="gramStart"/>
      <w:r w:rsidR="00982281">
        <w:rPr>
          <w:rFonts w:ascii="Franklin Gothic Book" w:hAnsi="Franklin Gothic Book" w:cs="Arial"/>
          <w:b/>
          <w:bCs/>
          <w:sz w:val="24"/>
          <w:szCs w:val="24"/>
        </w:rPr>
        <w:t>slices)</w:t>
      </w:r>
      <w:r w:rsidR="00AD4022">
        <w:rPr>
          <w:rFonts w:ascii="Franklin Gothic Book" w:hAnsi="Franklin Gothic Book" w:cs="Arial"/>
          <w:b/>
          <w:bCs/>
          <w:sz w:val="24"/>
          <w:szCs w:val="24"/>
        </w:rPr>
        <w:t>*</w:t>
      </w:r>
      <w:proofErr w:type="gramEnd"/>
      <w:r w:rsidR="00982281">
        <w:rPr>
          <w:rFonts w:ascii="Franklin Gothic Book" w:hAnsi="Franklin Gothic Book" w:cs="Arial"/>
          <w:sz w:val="24"/>
          <w:szCs w:val="24"/>
        </w:rPr>
        <w:t xml:space="preserve"> </w:t>
      </w:r>
      <w:r>
        <w:rPr>
          <w:rFonts w:ascii="Franklin Gothic Book" w:hAnsi="Franklin Gothic Book" w:cs="Arial"/>
          <w:sz w:val="24"/>
          <w:szCs w:val="24"/>
        </w:rPr>
        <w:t xml:space="preserve">      </w:t>
      </w:r>
      <w:r w:rsidR="00501FCA">
        <w:rPr>
          <w:rFonts w:ascii="Franklin Gothic Book" w:hAnsi="Franklin Gothic Book" w:cs="Arial"/>
          <w:sz w:val="24"/>
          <w:szCs w:val="24"/>
        </w:rPr>
        <w:t xml:space="preserve">   </w:t>
      </w:r>
      <w:r w:rsidR="00982281">
        <w:rPr>
          <w:rFonts w:ascii="Franklin Gothic Book" w:hAnsi="Franklin Gothic Book" w:cs="Arial"/>
          <w:sz w:val="24"/>
          <w:szCs w:val="24"/>
        </w:rPr>
        <w:t xml:space="preserve"> </w:t>
      </w:r>
      <w:r w:rsidR="00501FCA">
        <w:rPr>
          <w:rFonts w:ascii="Franklin Gothic Book" w:hAnsi="Franklin Gothic Book" w:cs="Arial"/>
          <w:sz w:val="24"/>
          <w:szCs w:val="24"/>
        </w:rPr>
        <w:t xml:space="preserve"> </w:t>
      </w:r>
      <w:r w:rsidRPr="00A67A7E">
        <w:rPr>
          <w:rFonts w:ascii="Bahnschrift SemiBold SemiConden" w:hAnsi="Bahnschrift SemiBold SemiConden" w:cs="Arial"/>
          <w:b/>
          <w:bCs/>
          <w:color w:val="F69541"/>
          <w:sz w:val="28"/>
          <w:szCs w:val="28"/>
        </w:rPr>
        <w:t>$16</w:t>
      </w:r>
      <w:r w:rsidRPr="00A67A7E">
        <w:rPr>
          <w:rFonts w:ascii="Bahnschrift SemiBold SemiConden" w:hAnsi="Bahnschrift SemiBold SemiConden" w:cs="Arial"/>
          <w:b/>
          <w:bCs/>
          <w:color w:val="F69541"/>
          <w:sz w:val="24"/>
          <w:szCs w:val="24"/>
        </w:rPr>
        <w:t xml:space="preserve"> </w:t>
      </w:r>
      <w:r w:rsidRPr="00A67A7E">
        <w:rPr>
          <w:rFonts w:ascii="Franklin Gothic Book" w:hAnsi="Franklin Gothic Book" w:cs="Arial"/>
          <w:sz w:val="24"/>
          <w:szCs w:val="24"/>
        </w:rPr>
        <w:t>per pie</w:t>
      </w:r>
    </w:p>
    <w:p w14:paraId="40612E2B" w14:textId="1E4E9E35" w:rsidR="00C11F15" w:rsidRDefault="00C17E7B" w:rsidP="00635C45">
      <w:pPr>
        <w:spacing w:after="0" w:line="240" w:lineRule="auto"/>
        <w:rPr>
          <w:rFonts w:ascii="Franklin Gothic Book" w:hAnsi="Franklin Gothic Book" w:cs="Arial"/>
          <w:i/>
          <w:iCs/>
        </w:rPr>
      </w:pPr>
      <w:r w:rsidRPr="00895C39">
        <w:rPr>
          <w:rFonts w:ascii="Franklin Gothic Book" w:hAnsi="Franklin Gothic Book" w:cs="Arial"/>
          <w:i/>
          <w:iCs/>
        </w:rPr>
        <w:t>*</w:t>
      </w:r>
      <w:r>
        <w:rPr>
          <w:rFonts w:ascii="Franklin Gothic Book" w:hAnsi="Franklin Gothic Book" w:cs="Arial"/>
          <w:i/>
          <w:iCs/>
        </w:rPr>
        <w:t>For all ParTee’s</w:t>
      </w:r>
      <w:r w:rsidR="00635C45">
        <w:rPr>
          <w:rFonts w:ascii="Franklin Gothic Book" w:hAnsi="Franklin Gothic Book" w:cs="Arial"/>
          <w:i/>
          <w:iCs/>
        </w:rPr>
        <w:t>, p</w:t>
      </w:r>
      <w:r>
        <w:rPr>
          <w:rFonts w:ascii="Franklin Gothic Book" w:hAnsi="Franklin Gothic Book" w:cs="Arial"/>
          <w:i/>
          <w:iCs/>
        </w:rPr>
        <w:t>izza is ordered from</w:t>
      </w:r>
      <w:r w:rsidR="00930537">
        <w:rPr>
          <w:rFonts w:ascii="Franklin Gothic Book" w:hAnsi="Franklin Gothic Book" w:cs="Arial"/>
          <w:i/>
          <w:iCs/>
        </w:rPr>
        <w:t xml:space="preserve"> outside </w:t>
      </w:r>
      <w:r w:rsidR="006C4DE5">
        <w:rPr>
          <w:rFonts w:ascii="Franklin Gothic Book" w:hAnsi="Franklin Gothic Book" w:cs="Arial"/>
          <w:i/>
          <w:iCs/>
        </w:rPr>
        <w:t>vendor. Food</w:t>
      </w:r>
      <w:r w:rsidR="00930537">
        <w:rPr>
          <w:rFonts w:ascii="Franklin Gothic Book" w:hAnsi="Franklin Gothic Book" w:cs="Arial"/>
          <w:i/>
          <w:iCs/>
        </w:rPr>
        <w:t xml:space="preserve"> p</w:t>
      </w:r>
      <w:r w:rsidR="00895C39" w:rsidRPr="00895C39">
        <w:rPr>
          <w:rFonts w:ascii="Franklin Gothic Book" w:hAnsi="Franklin Gothic Book" w:cs="Arial"/>
          <w:i/>
          <w:iCs/>
        </w:rPr>
        <w:t>ricing does not include 8.25% sales tax.</w:t>
      </w:r>
    </w:p>
    <w:p w14:paraId="2B60D97B" w14:textId="77777777" w:rsidR="00635C45" w:rsidRDefault="00635C45" w:rsidP="00635C45">
      <w:pPr>
        <w:spacing w:after="0" w:line="240" w:lineRule="auto"/>
        <w:rPr>
          <w:rFonts w:ascii="Franklin Gothic Book" w:hAnsi="Franklin Gothic Book" w:cs="Arial"/>
          <w:i/>
          <w:iCs/>
        </w:rPr>
      </w:pPr>
    </w:p>
    <w:p w14:paraId="29711416" w14:textId="1524244C" w:rsidR="00F14828" w:rsidRDefault="00982281" w:rsidP="00B35CF9">
      <w:pPr>
        <w:tabs>
          <w:tab w:val="left" w:pos="4860"/>
        </w:tabs>
        <w:spacing w:line="240" w:lineRule="auto"/>
        <w:rPr>
          <w:rFonts w:ascii="Franklin Gothic Book" w:hAnsi="Franklin Gothic Book" w:cs="Arial"/>
          <w:sz w:val="24"/>
          <w:szCs w:val="24"/>
        </w:rPr>
      </w:pPr>
      <w:r>
        <w:rPr>
          <w:rFonts w:ascii="Franklin Gothic Book" w:hAnsi="Franklin Gothic Book" w:cs="Arial"/>
          <w:b/>
          <w:bCs/>
          <w:sz w:val="24"/>
          <w:szCs w:val="24"/>
        </w:rPr>
        <w:t>Outside Catering</w:t>
      </w:r>
      <w:r w:rsidRPr="00A67A7E">
        <w:rPr>
          <w:rFonts w:ascii="Franklin Gothic Book" w:hAnsi="Franklin Gothic Book" w:cs="Arial"/>
          <w:sz w:val="24"/>
          <w:szCs w:val="24"/>
        </w:rPr>
        <w:t xml:space="preserve"> </w:t>
      </w:r>
      <w:r>
        <w:rPr>
          <w:rFonts w:ascii="Franklin Gothic Book" w:hAnsi="Franklin Gothic Book" w:cs="Arial"/>
          <w:sz w:val="24"/>
          <w:szCs w:val="24"/>
        </w:rPr>
        <w:t xml:space="preserve">                                     </w:t>
      </w:r>
      <w:r>
        <w:rPr>
          <w:rFonts w:ascii="Franklin Gothic Book" w:hAnsi="Franklin Gothic Book" w:cs="Arial"/>
          <w:sz w:val="24"/>
          <w:szCs w:val="24"/>
        </w:rPr>
        <w:tab/>
      </w:r>
      <w:r w:rsidRPr="00A67A7E">
        <w:rPr>
          <w:rFonts w:ascii="Bahnschrift SemiBold SemiConden" w:hAnsi="Bahnschrift SemiBold SemiConden" w:cs="Arial"/>
          <w:b/>
          <w:bCs/>
          <w:color w:val="F69541"/>
          <w:sz w:val="28"/>
          <w:szCs w:val="28"/>
        </w:rPr>
        <w:t>$</w:t>
      </w:r>
      <w:r w:rsidR="003B355F">
        <w:rPr>
          <w:rFonts w:ascii="Bahnschrift SemiBold SemiConden" w:hAnsi="Bahnschrift SemiBold SemiConden" w:cs="Arial"/>
          <w:b/>
          <w:bCs/>
          <w:color w:val="F69541"/>
          <w:sz w:val="28"/>
          <w:szCs w:val="28"/>
        </w:rPr>
        <w:t>2</w:t>
      </w:r>
      <w:r w:rsidRPr="00A67A7E">
        <w:rPr>
          <w:rFonts w:ascii="Bahnschrift SemiBold SemiConden" w:hAnsi="Bahnschrift SemiBold SemiConden" w:cs="Arial"/>
          <w:b/>
          <w:bCs/>
          <w:color w:val="F69541"/>
          <w:sz w:val="24"/>
          <w:szCs w:val="24"/>
        </w:rPr>
        <w:t xml:space="preserve"> </w:t>
      </w:r>
      <w:r w:rsidR="003B355F">
        <w:rPr>
          <w:rFonts w:ascii="Franklin Gothic Book" w:hAnsi="Franklin Gothic Book" w:cs="Arial"/>
          <w:sz w:val="24"/>
          <w:szCs w:val="24"/>
        </w:rPr>
        <w:t xml:space="preserve">per person, </w:t>
      </w:r>
      <w:r w:rsidR="003B355F" w:rsidRPr="00A67A7E">
        <w:rPr>
          <w:rFonts w:ascii="Bahnschrift SemiBold SemiConden" w:hAnsi="Bahnschrift SemiBold SemiConden" w:cs="Arial"/>
          <w:b/>
          <w:bCs/>
          <w:color w:val="F69541"/>
          <w:sz w:val="28"/>
          <w:szCs w:val="28"/>
        </w:rPr>
        <w:t>$</w:t>
      </w:r>
      <w:r w:rsidR="003B355F">
        <w:rPr>
          <w:rFonts w:ascii="Bahnschrift SemiBold SemiConden" w:hAnsi="Bahnschrift SemiBold SemiConden" w:cs="Arial"/>
          <w:b/>
          <w:bCs/>
          <w:color w:val="F69541"/>
          <w:sz w:val="28"/>
          <w:szCs w:val="28"/>
        </w:rPr>
        <w:t>50</w:t>
      </w:r>
      <w:r w:rsidR="003B355F" w:rsidRPr="00A67A7E">
        <w:rPr>
          <w:rFonts w:ascii="Bahnschrift SemiBold SemiConden" w:hAnsi="Bahnschrift SemiBold SemiConden" w:cs="Arial"/>
          <w:b/>
          <w:bCs/>
          <w:color w:val="F69541"/>
          <w:sz w:val="24"/>
          <w:szCs w:val="24"/>
        </w:rPr>
        <w:t xml:space="preserve"> </w:t>
      </w:r>
      <w:r w:rsidR="003B355F">
        <w:rPr>
          <w:rFonts w:ascii="Franklin Gothic Book" w:hAnsi="Franklin Gothic Book" w:cs="Arial"/>
          <w:sz w:val="24"/>
          <w:szCs w:val="24"/>
        </w:rPr>
        <w:t>minimum</w:t>
      </w:r>
    </w:p>
    <w:p w14:paraId="63602474" w14:textId="77777777" w:rsidR="00862AE5" w:rsidRPr="00862AE5" w:rsidRDefault="00862AE5" w:rsidP="00B35CF9">
      <w:pPr>
        <w:tabs>
          <w:tab w:val="left" w:pos="4860"/>
        </w:tabs>
        <w:spacing w:line="240" w:lineRule="auto"/>
        <w:rPr>
          <w:rFonts w:ascii="Franklin Gothic Book" w:hAnsi="Franklin Gothic Book" w:cs="Arial"/>
          <w:sz w:val="16"/>
          <w:szCs w:val="16"/>
        </w:rPr>
      </w:pPr>
    </w:p>
    <w:p w14:paraId="2C1D266C" w14:textId="4DFABFE1" w:rsidR="003B355F" w:rsidRDefault="00862AE5" w:rsidP="00B35CF9">
      <w:pPr>
        <w:tabs>
          <w:tab w:val="left" w:pos="4860"/>
        </w:tabs>
        <w:spacing w:line="240" w:lineRule="auto"/>
        <w:rPr>
          <w:rFonts w:ascii="Franklin Gothic Book" w:hAnsi="Franklin Gothic Book" w:cs="Arial"/>
          <w:sz w:val="24"/>
          <w:szCs w:val="24"/>
        </w:rPr>
      </w:pPr>
      <w:r>
        <w:rPr>
          <w:rFonts w:ascii="Franklin Gothic Demi Cond" w:hAnsi="Franklin Gothic Demi Cond" w:cs="Arial"/>
          <w:color w:val="0B6338"/>
          <w:sz w:val="34"/>
          <w:szCs w:val="34"/>
          <w:u w:val="single"/>
        </w:rPr>
        <w:t>DRINKS</w:t>
      </w:r>
      <w:r w:rsidRPr="003A4E5C">
        <w:rPr>
          <w:rFonts w:ascii="Franklin Gothic Demi Cond" w:hAnsi="Franklin Gothic Demi Cond" w:cs="Arial"/>
          <w:color w:val="0B6338"/>
          <w:sz w:val="34"/>
          <w:szCs w:val="34"/>
        </w:rPr>
        <w:t>:</w:t>
      </w:r>
    </w:p>
    <w:p w14:paraId="717B6B59" w14:textId="0A550150" w:rsidR="007E53A0" w:rsidRDefault="007E53A0" w:rsidP="00774572">
      <w:pPr>
        <w:tabs>
          <w:tab w:val="left" w:pos="1530"/>
          <w:tab w:val="left" w:pos="3780"/>
        </w:tabs>
        <w:spacing w:after="120"/>
        <w:ind w:left="1530" w:hanging="1530"/>
        <w:rPr>
          <w:rFonts w:ascii="Franklin Gothic Book" w:hAnsi="Franklin Gothic Book" w:cs="Arial"/>
          <w:sz w:val="24"/>
          <w:szCs w:val="24"/>
        </w:rPr>
      </w:pPr>
      <w:r>
        <w:rPr>
          <w:rFonts w:ascii="Franklin Gothic Book" w:hAnsi="Franklin Gothic Book" w:cs="Arial"/>
          <w:b/>
          <w:bCs/>
          <w:sz w:val="24"/>
          <w:szCs w:val="24"/>
        </w:rPr>
        <w:t xml:space="preserve">Drink Tickets </w:t>
      </w:r>
      <w:r w:rsidR="00007A1C">
        <w:rPr>
          <w:rFonts w:ascii="Franklin Gothic Book" w:hAnsi="Franklin Gothic Book" w:cs="Arial"/>
          <w:b/>
          <w:bCs/>
          <w:sz w:val="24"/>
          <w:szCs w:val="24"/>
        </w:rPr>
        <w:t xml:space="preserve">  </w:t>
      </w:r>
      <w:r w:rsidR="00774572">
        <w:rPr>
          <w:rFonts w:ascii="Franklin Gothic Book" w:hAnsi="Franklin Gothic Book" w:cs="Arial"/>
          <w:b/>
          <w:bCs/>
          <w:sz w:val="24"/>
          <w:szCs w:val="24"/>
        </w:rPr>
        <w:tab/>
      </w:r>
      <w:r w:rsidR="00007A1C">
        <w:rPr>
          <w:rFonts w:ascii="Franklin Gothic Book" w:hAnsi="Franklin Gothic Book" w:cs="Arial"/>
          <w:sz w:val="24"/>
          <w:szCs w:val="24"/>
        </w:rPr>
        <w:t>P</w:t>
      </w:r>
      <w:r>
        <w:rPr>
          <w:rFonts w:ascii="Franklin Gothic Book" w:hAnsi="Franklin Gothic Book" w:cs="Arial"/>
          <w:sz w:val="24"/>
          <w:szCs w:val="24"/>
        </w:rPr>
        <w:t>re</w:t>
      </w:r>
      <w:r w:rsidR="00007A1C">
        <w:rPr>
          <w:rFonts w:ascii="Franklin Gothic Book" w:hAnsi="Franklin Gothic Book" w:cs="Arial"/>
          <w:sz w:val="24"/>
          <w:szCs w:val="24"/>
        </w:rPr>
        <w:t>-</w:t>
      </w:r>
      <w:r>
        <w:rPr>
          <w:rFonts w:ascii="Franklin Gothic Book" w:hAnsi="Franklin Gothic Book" w:cs="Arial"/>
          <w:sz w:val="24"/>
          <w:szCs w:val="24"/>
        </w:rPr>
        <w:t>determined number of tickets per person</w:t>
      </w:r>
      <w:r w:rsidR="0050322D">
        <w:rPr>
          <w:rFonts w:ascii="Franklin Gothic Book" w:hAnsi="Franklin Gothic Book" w:cs="Arial"/>
          <w:sz w:val="24"/>
          <w:szCs w:val="24"/>
        </w:rPr>
        <w:t>. Can be used for alcoholic drinks, non-</w:t>
      </w:r>
      <w:r w:rsidR="00A47AF3">
        <w:rPr>
          <w:rFonts w:ascii="Franklin Gothic Book" w:hAnsi="Franklin Gothic Book" w:cs="Arial"/>
          <w:sz w:val="24"/>
          <w:szCs w:val="24"/>
        </w:rPr>
        <w:t xml:space="preserve">     </w:t>
      </w:r>
      <w:r w:rsidR="0050322D">
        <w:rPr>
          <w:rFonts w:ascii="Franklin Gothic Book" w:hAnsi="Franklin Gothic Book" w:cs="Arial"/>
          <w:sz w:val="24"/>
          <w:szCs w:val="24"/>
        </w:rPr>
        <w:t>alcoholic drinks</w:t>
      </w:r>
      <w:r w:rsidR="00172E5E">
        <w:rPr>
          <w:rFonts w:ascii="Franklin Gothic Book" w:hAnsi="Franklin Gothic Book" w:cs="Arial"/>
          <w:sz w:val="24"/>
          <w:szCs w:val="24"/>
        </w:rPr>
        <w:t>, or both.</w:t>
      </w:r>
    </w:p>
    <w:p w14:paraId="749D91C0" w14:textId="66022D81" w:rsidR="00172E5E" w:rsidRPr="00172E5E" w:rsidRDefault="00172E5E" w:rsidP="00635C45">
      <w:pPr>
        <w:tabs>
          <w:tab w:val="left" w:pos="450"/>
          <w:tab w:val="left" w:pos="3780"/>
        </w:tabs>
        <w:spacing w:after="120"/>
        <w:rPr>
          <w:rFonts w:ascii="Franklin Gothic Book" w:hAnsi="Franklin Gothic Book" w:cs="Arial"/>
          <w:sz w:val="24"/>
          <w:szCs w:val="24"/>
        </w:rPr>
      </w:pPr>
      <w:r>
        <w:rPr>
          <w:rFonts w:ascii="Franklin Gothic Book" w:hAnsi="Franklin Gothic Book" w:cs="Arial"/>
          <w:b/>
          <w:bCs/>
          <w:sz w:val="24"/>
          <w:szCs w:val="24"/>
        </w:rPr>
        <w:t xml:space="preserve">Open Tab </w:t>
      </w:r>
      <w:r w:rsidR="00007A1C">
        <w:rPr>
          <w:rFonts w:ascii="Franklin Gothic Book" w:hAnsi="Franklin Gothic Book" w:cs="Arial"/>
          <w:b/>
          <w:bCs/>
          <w:sz w:val="24"/>
          <w:szCs w:val="24"/>
        </w:rPr>
        <w:t xml:space="preserve">        </w:t>
      </w:r>
      <w:r w:rsidR="00007A1C">
        <w:rPr>
          <w:rFonts w:ascii="Franklin Gothic Book" w:hAnsi="Franklin Gothic Book" w:cs="Arial"/>
          <w:sz w:val="24"/>
          <w:szCs w:val="24"/>
        </w:rPr>
        <w:t>O</w:t>
      </w:r>
      <w:r>
        <w:rPr>
          <w:rFonts w:ascii="Franklin Gothic Book" w:hAnsi="Franklin Gothic Book" w:cs="Arial"/>
          <w:sz w:val="24"/>
          <w:szCs w:val="24"/>
        </w:rPr>
        <w:t>pen tab for alcoholic drinks, non-alcoholic drinks, or both.</w:t>
      </w:r>
      <w:r w:rsidR="00893E06">
        <w:rPr>
          <w:rFonts w:ascii="Franklin Gothic Book" w:hAnsi="Franklin Gothic Book" w:cs="Arial"/>
          <w:sz w:val="24"/>
          <w:szCs w:val="24"/>
        </w:rPr>
        <w:t xml:space="preserve"> View our </w:t>
      </w:r>
      <w:hyperlink r:id="rId8" w:history="1">
        <w:r w:rsidR="00893E06" w:rsidRPr="00893E06">
          <w:rPr>
            <w:rStyle w:val="Hyperlink"/>
            <w:rFonts w:ascii="Franklin Gothic Book" w:hAnsi="Franklin Gothic Book" w:cs="Arial"/>
            <w:sz w:val="24"/>
            <w:szCs w:val="24"/>
          </w:rPr>
          <w:t>drink menu</w:t>
        </w:r>
      </w:hyperlink>
      <w:r w:rsidR="00893E06">
        <w:rPr>
          <w:rFonts w:ascii="Franklin Gothic Book" w:hAnsi="Franklin Gothic Book" w:cs="Arial"/>
          <w:sz w:val="24"/>
          <w:szCs w:val="24"/>
        </w:rPr>
        <w:t>.</w:t>
      </w:r>
    </w:p>
    <w:p w14:paraId="49D793BE" w14:textId="4237D683" w:rsidR="00635C45" w:rsidRDefault="00A47AF3" w:rsidP="00A47AF3">
      <w:pPr>
        <w:tabs>
          <w:tab w:val="left" w:pos="450"/>
          <w:tab w:val="left" w:pos="3780"/>
        </w:tabs>
        <w:spacing w:after="120"/>
        <w:rPr>
          <w:rFonts w:ascii="Franklin Gothic Book" w:hAnsi="Franklin Gothic Book" w:cs="Arial"/>
          <w:sz w:val="24"/>
          <w:szCs w:val="24"/>
        </w:rPr>
      </w:pPr>
      <w:r>
        <w:rPr>
          <w:rFonts w:ascii="Franklin Gothic Book" w:hAnsi="Franklin Gothic Book" w:cs="Arial"/>
          <w:b/>
          <w:bCs/>
          <w:sz w:val="24"/>
          <w:szCs w:val="24"/>
        </w:rPr>
        <w:t xml:space="preserve">          </w:t>
      </w:r>
      <w:r w:rsidR="00635C45">
        <w:rPr>
          <w:rFonts w:ascii="Franklin Gothic Book" w:hAnsi="Franklin Gothic Book" w:cs="Arial"/>
          <w:b/>
          <w:bCs/>
          <w:sz w:val="24"/>
          <w:szCs w:val="24"/>
        </w:rPr>
        <w:t>Non-Alcoholic Beverages</w:t>
      </w:r>
      <w:r>
        <w:rPr>
          <w:rFonts w:ascii="Franklin Gothic Book" w:hAnsi="Franklin Gothic Book" w:cs="Arial"/>
          <w:sz w:val="24"/>
          <w:szCs w:val="24"/>
        </w:rPr>
        <w:t xml:space="preserve">     </w:t>
      </w:r>
      <w:r w:rsidR="00635C45">
        <w:rPr>
          <w:rFonts w:ascii="Bahnschrift SemiBold SemiConden" w:hAnsi="Bahnschrift SemiBold SemiConden" w:cs="Arial"/>
          <w:b/>
          <w:bCs/>
          <w:color w:val="F69541"/>
          <w:sz w:val="28"/>
          <w:szCs w:val="28"/>
        </w:rPr>
        <w:t xml:space="preserve">$1.50 </w:t>
      </w:r>
      <w:r w:rsidR="00635C45">
        <w:rPr>
          <w:rFonts w:ascii="Franklin Gothic Book" w:hAnsi="Franklin Gothic Book" w:cs="Arial"/>
          <w:sz w:val="24"/>
          <w:szCs w:val="24"/>
        </w:rPr>
        <w:t>each + tax</w:t>
      </w:r>
      <w:r>
        <w:rPr>
          <w:rFonts w:ascii="Franklin Gothic Book" w:hAnsi="Franklin Gothic Book" w:cs="Arial"/>
          <w:sz w:val="24"/>
          <w:szCs w:val="24"/>
        </w:rPr>
        <w:t xml:space="preserve">           </w:t>
      </w:r>
      <w:r w:rsidR="00635C45">
        <w:rPr>
          <w:rFonts w:ascii="Franklin Gothic Book" w:hAnsi="Franklin Gothic Book" w:cs="Arial"/>
          <w:b/>
          <w:bCs/>
          <w:sz w:val="24"/>
          <w:szCs w:val="24"/>
        </w:rPr>
        <w:t>Alcoholic Beverages</w:t>
      </w:r>
      <w:r w:rsidR="00635C45">
        <w:rPr>
          <w:rFonts w:ascii="Franklin Gothic Book" w:hAnsi="Franklin Gothic Book" w:cs="Arial"/>
          <w:sz w:val="24"/>
          <w:szCs w:val="24"/>
        </w:rPr>
        <w:t xml:space="preserve"> </w:t>
      </w:r>
      <w:r>
        <w:rPr>
          <w:rFonts w:ascii="Franklin Gothic Book" w:hAnsi="Franklin Gothic Book" w:cs="Arial"/>
          <w:sz w:val="24"/>
          <w:szCs w:val="24"/>
        </w:rPr>
        <w:t xml:space="preserve">    </w:t>
      </w:r>
      <w:r w:rsidR="00635C45">
        <w:rPr>
          <w:rFonts w:ascii="Bahnschrift SemiBold SemiConden" w:hAnsi="Bahnschrift SemiBold SemiConden" w:cs="Arial"/>
          <w:b/>
          <w:bCs/>
          <w:color w:val="F69541"/>
          <w:sz w:val="28"/>
          <w:szCs w:val="28"/>
        </w:rPr>
        <w:t xml:space="preserve">$4-$6 </w:t>
      </w:r>
      <w:r w:rsidR="00635C45">
        <w:rPr>
          <w:rFonts w:ascii="Franklin Gothic Book" w:hAnsi="Franklin Gothic Book" w:cs="Arial"/>
          <w:sz w:val="24"/>
          <w:szCs w:val="24"/>
        </w:rPr>
        <w:t>each</w:t>
      </w:r>
    </w:p>
    <w:p w14:paraId="7B6C7924" w14:textId="72DDB6BE" w:rsidR="005A629A" w:rsidRPr="005A629A" w:rsidRDefault="005A629A" w:rsidP="005A629A">
      <w:pPr>
        <w:spacing w:after="120"/>
        <w:rPr>
          <w:rFonts w:ascii="Franklin Gothic Demi Cond" w:hAnsi="Franklin Gothic Demi Cond" w:cs="Arial"/>
          <w:color w:val="0B6338"/>
          <w:sz w:val="44"/>
          <w:szCs w:val="44"/>
        </w:rPr>
      </w:pPr>
      <w:r w:rsidRPr="005D45E4">
        <w:rPr>
          <w:rFonts w:ascii="Franklin Gothic Demi Cond" w:hAnsi="Franklin Gothic Demi Cond" w:cs="Arial"/>
          <w:color w:val="0B6338"/>
          <w:sz w:val="44"/>
          <w:szCs w:val="44"/>
        </w:rPr>
        <w:lastRenderedPageBreak/>
        <w:t>PARTEE AGREEMENT</w:t>
      </w:r>
    </w:p>
    <w:p w14:paraId="0B705125" w14:textId="2DD31E28" w:rsidR="005A629A" w:rsidRPr="00B35CF9" w:rsidRDefault="005A629A" w:rsidP="005A629A">
      <w:pPr>
        <w:pStyle w:val="ListParagraph"/>
        <w:numPr>
          <w:ilvl w:val="0"/>
          <w:numId w:val="10"/>
        </w:numPr>
        <w:spacing w:after="0" w:line="240" w:lineRule="auto"/>
        <w:ind w:left="630"/>
        <w:rPr>
          <w:rFonts w:ascii="Franklin Gothic Book" w:hAnsi="Franklin Gothic Book"/>
        </w:rPr>
      </w:pPr>
      <w:r w:rsidRPr="00B35CF9">
        <w:rPr>
          <w:rFonts w:ascii="Franklin Gothic Book" w:hAnsi="Franklin Gothic Book"/>
        </w:rPr>
        <w:t>RESERVATION FEE</w:t>
      </w:r>
      <w:r w:rsidR="00382B3A">
        <w:rPr>
          <w:rFonts w:ascii="Franklin Gothic Book" w:hAnsi="Franklin Gothic Book"/>
        </w:rPr>
        <w:t xml:space="preserve"> AND PAYMENT</w:t>
      </w:r>
    </w:p>
    <w:p w14:paraId="6EE59DAE" w14:textId="225DFFEA" w:rsidR="005A629A" w:rsidRPr="00DC15EE" w:rsidRDefault="005A629A" w:rsidP="00DC15EE">
      <w:pPr>
        <w:pStyle w:val="ListParagraph"/>
        <w:spacing w:after="0" w:line="240" w:lineRule="auto"/>
        <w:ind w:left="630"/>
        <w:rPr>
          <w:rFonts w:ascii="Franklin Gothic Book" w:hAnsi="Franklin Gothic Book"/>
        </w:rPr>
      </w:pPr>
      <w:r w:rsidRPr="00B35CF9">
        <w:rPr>
          <w:rFonts w:ascii="Franklin Gothic Book" w:hAnsi="Franklin Gothic Book"/>
        </w:rPr>
        <w:t xml:space="preserve">The ParTee Room </w:t>
      </w:r>
      <w:r w:rsidR="000855F9" w:rsidRPr="00B35CF9">
        <w:rPr>
          <w:rFonts w:ascii="Franklin Gothic Book" w:hAnsi="Franklin Gothic Book"/>
        </w:rPr>
        <w:t>reservation</w:t>
      </w:r>
      <w:r w:rsidR="008E447E" w:rsidRPr="00B35CF9">
        <w:rPr>
          <w:rFonts w:ascii="Franklin Gothic Book" w:hAnsi="Franklin Gothic Book"/>
        </w:rPr>
        <w:t xml:space="preserve"> </w:t>
      </w:r>
      <w:r w:rsidR="00341864" w:rsidRPr="00B35CF9">
        <w:rPr>
          <w:rFonts w:ascii="Franklin Gothic Book" w:hAnsi="Franklin Gothic Book"/>
        </w:rPr>
        <w:t>fee and/or Patio reservation fee</w:t>
      </w:r>
      <w:r w:rsidR="006C1675">
        <w:rPr>
          <w:rFonts w:ascii="Franklin Gothic Book" w:hAnsi="Franklin Gothic Book"/>
        </w:rPr>
        <w:t xml:space="preserve"> </w:t>
      </w:r>
      <w:r w:rsidRPr="00B35CF9">
        <w:rPr>
          <w:rFonts w:ascii="Franklin Gothic Book" w:hAnsi="Franklin Gothic Book"/>
        </w:rPr>
        <w:t xml:space="preserve">is due at the time of booking to reserve the Private ParTee Room </w:t>
      </w:r>
      <w:r w:rsidR="00341864" w:rsidRPr="00B35CF9">
        <w:rPr>
          <w:rFonts w:ascii="Franklin Gothic Book" w:hAnsi="Franklin Gothic Book"/>
        </w:rPr>
        <w:t xml:space="preserve">and/or Patio </w:t>
      </w:r>
      <w:r w:rsidRPr="00B35CF9">
        <w:rPr>
          <w:rFonts w:ascii="Franklin Gothic Book" w:hAnsi="Franklin Gothic Book"/>
        </w:rPr>
        <w:t xml:space="preserve">for the requested day and time. </w:t>
      </w:r>
      <w:r w:rsidR="000A11B9" w:rsidRPr="00B35CF9">
        <w:rPr>
          <w:rFonts w:ascii="Franklin Gothic Book" w:hAnsi="Franklin Gothic Book"/>
        </w:rPr>
        <w:t>This amount is refundable up until 21 days prior to your event. You can pay with credit card over the phone, or you can make payment by cash or card in-person.</w:t>
      </w:r>
    </w:p>
    <w:p w14:paraId="79DF009D" w14:textId="77777777" w:rsidR="005A629A" w:rsidRPr="00B35CF9" w:rsidRDefault="005A629A" w:rsidP="005A629A">
      <w:pPr>
        <w:pStyle w:val="ListParagraph"/>
        <w:spacing w:after="0" w:line="240" w:lineRule="auto"/>
        <w:ind w:left="630"/>
        <w:rPr>
          <w:rFonts w:ascii="Franklin Gothic Book" w:hAnsi="Franklin Gothic Book"/>
        </w:rPr>
      </w:pPr>
    </w:p>
    <w:p w14:paraId="7B277028" w14:textId="27D2CBBB" w:rsidR="005A629A" w:rsidRPr="00B35CF9" w:rsidRDefault="00E320D6" w:rsidP="005A629A">
      <w:pPr>
        <w:pStyle w:val="ListParagraph"/>
        <w:spacing w:after="0" w:line="240" w:lineRule="auto"/>
        <w:ind w:left="630"/>
        <w:rPr>
          <w:rFonts w:ascii="Franklin Gothic Book" w:hAnsi="Franklin Gothic Book"/>
        </w:rPr>
      </w:pPr>
      <w:r w:rsidRPr="00B35CF9">
        <w:rPr>
          <w:rFonts w:ascii="Franklin Gothic Book" w:hAnsi="Franklin Gothic Book"/>
        </w:rPr>
        <w:t xml:space="preserve">The remainder is </w:t>
      </w:r>
      <w:r w:rsidR="005A629A" w:rsidRPr="00B35CF9">
        <w:rPr>
          <w:rFonts w:ascii="Franklin Gothic Book" w:hAnsi="Franklin Gothic Book"/>
        </w:rPr>
        <w:t xml:space="preserve">due on the day of your event. </w:t>
      </w:r>
    </w:p>
    <w:p w14:paraId="3306A8BE" w14:textId="77777777" w:rsidR="005A629A" w:rsidRPr="00B35CF9" w:rsidRDefault="005A629A" w:rsidP="005A629A">
      <w:pPr>
        <w:pStyle w:val="ListParagraph"/>
        <w:spacing w:after="0" w:line="240" w:lineRule="auto"/>
        <w:ind w:left="630"/>
        <w:rPr>
          <w:rFonts w:ascii="Franklin Gothic Book" w:hAnsi="Franklin Gothic Book"/>
        </w:rPr>
      </w:pPr>
    </w:p>
    <w:p w14:paraId="21843E64" w14:textId="7BC3525D" w:rsidR="005A629A" w:rsidRPr="00B35CF9" w:rsidRDefault="001470D6" w:rsidP="005A629A">
      <w:pPr>
        <w:pStyle w:val="ListParagraph"/>
        <w:numPr>
          <w:ilvl w:val="0"/>
          <w:numId w:val="10"/>
        </w:numPr>
        <w:spacing w:after="0" w:line="240" w:lineRule="auto"/>
        <w:ind w:left="630"/>
        <w:rPr>
          <w:rFonts w:ascii="Franklin Gothic Book" w:hAnsi="Franklin Gothic Book"/>
        </w:rPr>
      </w:pPr>
      <w:r>
        <w:rPr>
          <w:rFonts w:ascii="Franklin Gothic Book" w:hAnsi="Franklin Gothic Book"/>
        </w:rPr>
        <w:t>FINAL HEADCOUNT</w:t>
      </w:r>
    </w:p>
    <w:p w14:paraId="0A0D89AE" w14:textId="3F31E6D2" w:rsidR="00B31564" w:rsidRPr="001470D6" w:rsidRDefault="001470D6" w:rsidP="006E2EED">
      <w:pPr>
        <w:pStyle w:val="ListParagraph"/>
        <w:spacing w:after="0" w:line="240" w:lineRule="auto"/>
        <w:ind w:left="630"/>
        <w:rPr>
          <w:rFonts w:ascii="Franklin Gothic Book" w:hAnsi="Franklin Gothic Book"/>
        </w:rPr>
      </w:pPr>
      <w:r>
        <w:rPr>
          <w:rFonts w:ascii="Franklin Gothic Book" w:hAnsi="Franklin Gothic Book"/>
        </w:rPr>
        <w:t xml:space="preserve">A final headcount will need to be given </w:t>
      </w:r>
      <w:r w:rsidR="003678F5">
        <w:rPr>
          <w:rFonts w:ascii="Franklin Gothic Book" w:hAnsi="Franklin Gothic Book"/>
          <w:b/>
          <w:bCs/>
        </w:rPr>
        <w:t>2</w:t>
      </w:r>
      <w:r>
        <w:rPr>
          <w:rFonts w:ascii="Franklin Gothic Book" w:hAnsi="Franklin Gothic Book"/>
          <w:b/>
          <w:bCs/>
        </w:rPr>
        <w:t xml:space="preserve"> days prior to your event.</w:t>
      </w:r>
      <w:r>
        <w:rPr>
          <w:rFonts w:ascii="Franklin Gothic Book" w:hAnsi="Franklin Gothic Book"/>
        </w:rPr>
        <w:t xml:space="preserve"> Host will be responsible to pay for the total headcount given, or </w:t>
      </w:r>
      <w:r w:rsidR="00760633">
        <w:rPr>
          <w:rFonts w:ascii="Franklin Gothic Book" w:hAnsi="Franklin Gothic Book"/>
        </w:rPr>
        <w:t>for the actual number of guests, whichever is greater.</w:t>
      </w:r>
    </w:p>
    <w:p w14:paraId="4932DEF1" w14:textId="1C9382BD" w:rsidR="005A629A" w:rsidRPr="00B35CF9" w:rsidRDefault="005A629A" w:rsidP="005A629A">
      <w:pPr>
        <w:pStyle w:val="ListParagraph"/>
        <w:spacing w:after="0" w:line="240" w:lineRule="auto"/>
        <w:ind w:left="630"/>
        <w:rPr>
          <w:rFonts w:ascii="Franklin Gothic Book" w:hAnsi="Franklin Gothic Book"/>
        </w:rPr>
      </w:pPr>
    </w:p>
    <w:p w14:paraId="3F9F9CDE" w14:textId="1847A5D2" w:rsidR="005A629A" w:rsidRPr="00B35CF9" w:rsidRDefault="005A629A" w:rsidP="005A629A">
      <w:pPr>
        <w:pStyle w:val="ListParagraph"/>
        <w:numPr>
          <w:ilvl w:val="0"/>
          <w:numId w:val="10"/>
        </w:numPr>
        <w:spacing w:after="0" w:line="240" w:lineRule="auto"/>
        <w:ind w:left="630"/>
        <w:rPr>
          <w:rFonts w:ascii="Franklin Gothic Book" w:hAnsi="Franklin Gothic Book"/>
        </w:rPr>
      </w:pPr>
      <w:r w:rsidRPr="00B35CF9">
        <w:rPr>
          <w:rFonts w:ascii="Franklin Gothic Book" w:hAnsi="Franklin Gothic Book"/>
        </w:rPr>
        <w:t>FOOD</w:t>
      </w:r>
    </w:p>
    <w:p w14:paraId="7F090F27" w14:textId="2014BA9D" w:rsidR="005A629A" w:rsidRDefault="00B45866" w:rsidP="005A629A">
      <w:pPr>
        <w:pStyle w:val="ListParagraph"/>
        <w:spacing w:after="0" w:line="240" w:lineRule="auto"/>
        <w:ind w:left="630"/>
        <w:rPr>
          <w:rFonts w:ascii="Franklin Gothic Book" w:hAnsi="Franklin Gothic Book"/>
        </w:rPr>
      </w:pPr>
      <w:r w:rsidRPr="00B35CF9">
        <w:rPr>
          <w:rFonts w:ascii="Franklin Gothic Book" w:hAnsi="Franklin Gothic Book"/>
        </w:rPr>
        <w:t xml:space="preserve">If you have requested food for your party, </w:t>
      </w:r>
      <w:r>
        <w:rPr>
          <w:rFonts w:ascii="Franklin Gothic Book" w:hAnsi="Franklin Gothic Book"/>
        </w:rPr>
        <w:t>your food order</w:t>
      </w:r>
      <w:r w:rsidRPr="00B35CF9">
        <w:rPr>
          <w:rFonts w:ascii="Franklin Gothic Book" w:hAnsi="Franklin Gothic Book"/>
        </w:rPr>
        <w:t xml:space="preserve"> will need to be given </w:t>
      </w:r>
      <w:r w:rsidRPr="00B35CF9">
        <w:rPr>
          <w:rFonts w:ascii="Franklin Gothic Book" w:hAnsi="Franklin Gothic Book"/>
          <w:b/>
          <w:bCs/>
        </w:rPr>
        <w:t>2 days prior to your event</w:t>
      </w:r>
      <w:r>
        <w:rPr>
          <w:rFonts w:ascii="Franklin Gothic Book" w:hAnsi="Franklin Gothic Book"/>
        </w:rPr>
        <w:t>.</w:t>
      </w:r>
      <w:r w:rsidR="00D74A9B">
        <w:rPr>
          <w:rFonts w:ascii="Franklin Gothic Book" w:hAnsi="Franklin Gothic Book"/>
        </w:rPr>
        <w:t xml:space="preserve"> </w:t>
      </w:r>
      <w:r w:rsidR="0069491E">
        <w:rPr>
          <w:rFonts w:ascii="Franklin Gothic Book" w:hAnsi="Franklin Gothic Book"/>
        </w:rPr>
        <w:t xml:space="preserve">Outside beverages are </w:t>
      </w:r>
      <w:r w:rsidR="00505719">
        <w:rPr>
          <w:rFonts w:ascii="Franklin Gothic Book" w:hAnsi="Franklin Gothic Book"/>
        </w:rPr>
        <w:t>NOT PERMITTED</w:t>
      </w:r>
      <w:r w:rsidR="00895393">
        <w:rPr>
          <w:rFonts w:ascii="Franklin Gothic Book" w:hAnsi="Franklin Gothic Book"/>
        </w:rPr>
        <w:t xml:space="preserve"> at any time.</w:t>
      </w:r>
    </w:p>
    <w:p w14:paraId="0F41DF23" w14:textId="77777777" w:rsidR="00B45866" w:rsidRPr="00B35CF9" w:rsidRDefault="00B45866" w:rsidP="005A629A">
      <w:pPr>
        <w:pStyle w:val="ListParagraph"/>
        <w:spacing w:after="0" w:line="240" w:lineRule="auto"/>
        <w:ind w:left="630"/>
        <w:rPr>
          <w:rFonts w:ascii="Franklin Gothic Book" w:hAnsi="Franklin Gothic Book"/>
        </w:rPr>
      </w:pPr>
    </w:p>
    <w:p w14:paraId="19973D23" w14:textId="60D83CC1" w:rsidR="005A629A" w:rsidRPr="00B35CF9" w:rsidRDefault="005A629A" w:rsidP="005A629A">
      <w:pPr>
        <w:pStyle w:val="ListParagraph"/>
        <w:numPr>
          <w:ilvl w:val="0"/>
          <w:numId w:val="10"/>
        </w:numPr>
        <w:spacing w:after="0" w:line="240" w:lineRule="auto"/>
        <w:ind w:left="630"/>
        <w:rPr>
          <w:rFonts w:ascii="Franklin Gothic Book" w:hAnsi="Franklin Gothic Book"/>
        </w:rPr>
      </w:pPr>
      <w:r w:rsidRPr="00B35CF9">
        <w:rPr>
          <w:rFonts w:ascii="Franklin Gothic Book" w:hAnsi="Franklin Gothic Book"/>
        </w:rPr>
        <w:t xml:space="preserve">OUTSIDE </w:t>
      </w:r>
      <w:r w:rsidR="008F5971">
        <w:rPr>
          <w:rFonts w:ascii="Franklin Gothic Book" w:hAnsi="Franklin Gothic Book"/>
        </w:rPr>
        <w:t>CATERING - (</w:t>
      </w:r>
      <w:r w:rsidR="008F5971" w:rsidRPr="008F5971">
        <w:rPr>
          <w:rFonts w:ascii="Franklin Gothic Book" w:hAnsi="Franklin Gothic Book"/>
          <w:i/>
          <w:iCs/>
        </w:rPr>
        <w:t>If Applicable</w:t>
      </w:r>
      <w:r w:rsidR="008F5971">
        <w:rPr>
          <w:rFonts w:ascii="Franklin Gothic Book" w:hAnsi="Franklin Gothic Book"/>
          <w:i/>
          <w:iCs/>
        </w:rPr>
        <w:t>)</w:t>
      </w:r>
    </w:p>
    <w:p w14:paraId="5A1125D4" w14:textId="2514AADA" w:rsidR="005A629A" w:rsidRPr="00B35CF9" w:rsidRDefault="00F2103C" w:rsidP="00AB5530">
      <w:pPr>
        <w:pStyle w:val="ListParagraph"/>
        <w:spacing w:after="0" w:line="240" w:lineRule="auto"/>
        <w:ind w:left="630"/>
        <w:rPr>
          <w:rFonts w:ascii="Franklin Gothic Book" w:hAnsi="Franklin Gothic Book"/>
        </w:rPr>
      </w:pPr>
      <w:r>
        <w:rPr>
          <w:rFonts w:ascii="Franklin Gothic Book" w:hAnsi="Franklin Gothic Book"/>
        </w:rPr>
        <w:t xml:space="preserve">The host will be responsible for all set-up and clean-up that is involved with the caterer. ParTee Shack will not have staff on-site to act as “servers” for your event </w:t>
      </w:r>
      <w:r w:rsidR="00F32F1B">
        <w:rPr>
          <w:rFonts w:ascii="Franklin Gothic Book" w:hAnsi="Franklin Gothic Book"/>
        </w:rPr>
        <w:t>–</w:t>
      </w:r>
      <w:r>
        <w:rPr>
          <w:rFonts w:ascii="Franklin Gothic Book" w:hAnsi="Franklin Gothic Book"/>
        </w:rPr>
        <w:t xml:space="preserve"> </w:t>
      </w:r>
      <w:r w:rsidR="00F32F1B">
        <w:rPr>
          <w:rFonts w:ascii="Franklin Gothic Book" w:hAnsi="Franklin Gothic Book"/>
        </w:rPr>
        <w:t xml:space="preserve">the host is responsible for all activities surrounding catering. ParTee Shack is not responsible for any food-borne illness or allergic reactions that occur from any food brought on premises from outside caterer. </w:t>
      </w:r>
      <w:r w:rsidR="00AB5530">
        <w:rPr>
          <w:rFonts w:ascii="Franklin Gothic Book" w:hAnsi="Franklin Gothic Book"/>
        </w:rPr>
        <w:t>Outside beverages are NOT PERMITTED at any time.</w:t>
      </w:r>
    </w:p>
    <w:p w14:paraId="5EE5261B" w14:textId="77777777" w:rsidR="005A629A" w:rsidRPr="00B35CF9" w:rsidRDefault="005A629A" w:rsidP="005A629A">
      <w:pPr>
        <w:spacing w:after="0" w:line="240" w:lineRule="auto"/>
        <w:ind w:left="630"/>
        <w:contextualSpacing/>
        <w:rPr>
          <w:rFonts w:ascii="Franklin Gothic Book" w:hAnsi="Franklin Gothic Book"/>
        </w:rPr>
      </w:pPr>
    </w:p>
    <w:p w14:paraId="17F3CFD3" w14:textId="038071B8" w:rsidR="005A629A" w:rsidRPr="00EC2688" w:rsidRDefault="00EC2688" w:rsidP="005A629A">
      <w:pPr>
        <w:pStyle w:val="ListParagraph"/>
        <w:numPr>
          <w:ilvl w:val="0"/>
          <w:numId w:val="10"/>
        </w:numPr>
        <w:spacing w:after="0" w:line="240" w:lineRule="auto"/>
        <w:ind w:left="630"/>
        <w:rPr>
          <w:rFonts w:ascii="Franklin Gothic Book" w:hAnsi="Franklin Gothic Book"/>
        </w:rPr>
      </w:pPr>
      <w:r>
        <w:rPr>
          <w:rFonts w:ascii="Franklin Gothic Book" w:hAnsi="Franklin Gothic Book"/>
        </w:rPr>
        <w:t xml:space="preserve">DRINK TICKETS – </w:t>
      </w:r>
      <w:r>
        <w:rPr>
          <w:rFonts w:ascii="Franklin Gothic Book" w:hAnsi="Franklin Gothic Book"/>
          <w:i/>
          <w:iCs/>
        </w:rPr>
        <w:t>(If Applicable)</w:t>
      </w:r>
    </w:p>
    <w:p w14:paraId="57FC4496" w14:textId="3E9B35C1" w:rsidR="00EC2688" w:rsidRPr="00BE48F1" w:rsidRDefault="00BE48F1" w:rsidP="00EC2688">
      <w:pPr>
        <w:pStyle w:val="ListParagraph"/>
        <w:spacing w:after="0" w:line="240" w:lineRule="auto"/>
        <w:ind w:left="630"/>
        <w:rPr>
          <w:rFonts w:ascii="Franklin Gothic Book" w:hAnsi="Franklin Gothic Book"/>
        </w:rPr>
      </w:pPr>
      <w:r w:rsidRPr="00BE48F1">
        <w:rPr>
          <w:rStyle w:val="fontstyle01"/>
          <w:rFonts w:ascii="Franklin Gothic Book" w:hAnsi="Franklin Gothic Book"/>
          <w:sz w:val="22"/>
          <w:szCs w:val="22"/>
        </w:rPr>
        <w:t xml:space="preserve">Each guest will receive </w:t>
      </w:r>
      <w:r>
        <w:rPr>
          <w:rStyle w:val="fontstyle01"/>
          <w:rFonts w:ascii="Franklin Gothic Book" w:hAnsi="Franklin Gothic Book"/>
          <w:sz w:val="22"/>
          <w:szCs w:val="22"/>
        </w:rPr>
        <w:t>a pre-determined number of</w:t>
      </w:r>
      <w:r w:rsidRPr="00BE48F1">
        <w:rPr>
          <w:rStyle w:val="fontstyle01"/>
          <w:rFonts w:ascii="Franklin Gothic Book" w:hAnsi="Franklin Gothic Book"/>
          <w:sz w:val="22"/>
          <w:szCs w:val="22"/>
        </w:rPr>
        <w:t xml:space="preserve"> drink tickets that can be used for alcoholic</w:t>
      </w:r>
      <w:r w:rsidR="007E4015">
        <w:rPr>
          <w:rStyle w:val="fontstyle01"/>
          <w:rFonts w:ascii="Franklin Gothic Book" w:hAnsi="Franklin Gothic Book"/>
          <w:sz w:val="22"/>
          <w:szCs w:val="22"/>
        </w:rPr>
        <w:t xml:space="preserve"> drinks, non-alcoholic drinks, or both</w:t>
      </w:r>
      <w:r w:rsidRPr="00BE48F1">
        <w:rPr>
          <w:rStyle w:val="fontstyle01"/>
          <w:rFonts w:ascii="Franklin Gothic Book" w:hAnsi="Franklin Gothic Book"/>
          <w:sz w:val="22"/>
          <w:szCs w:val="22"/>
        </w:rPr>
        <w:t>. Host will be</w:t>
      </w:r>
      <w:r>
        <w:rPr>
          <w:rFonts w:ascii="Franklin Gothic Book" w:hAnsi="Franklin Gothic Book"/>
          <w:color w:val="000000"/>
        </w:rPr>
        <w:t xml:space="preserve"> </w:t>
      </w:r>
      <w:r w:rsidRPr="00BE48F1">
        <w:rPr>
          <w:rStyle w:val="fontstyle01"/>
          <w:rFonts w:ascii="Franklin Gothic Book" w:hAnsi="Franklin Gothic Book"/>
          <w:sz w:val="22"/>
          <w:szCs w:val="22"/>
        </w:rPr>
        <w:t xml:space="preserve">responsible to pay total amount of drinks </w:t>
      </w:r>
      <w:proofErr w:type="gramStart"/>
      <w:r w:rsidRPr="00BE48F1">
        <w:rPr>
          <w:rStyle w:val="fontstyle01"/>
          <w:rFonts w:ascii="Franklin Gothic Book" w:hAnsi="Franklin Gothic Book"/>
          <w:sz w:val="22"/>
          <w:szCs w:val="22"/>
        </w:rPr>
        <w:t>actually redeemed</w:t>
      </w:r>
      <w:proofErr w:type="gramEnd"/>
      <w:r w:rsidRPr="00BE48F1">
        <w:rPr>
          <w:rStyle w:val="fontstyle01"/>
          <w:rFonts w:ascii="Franklin Gothic Book" w:hAnsi="Franklin Gothic Book"/>
          <w:sz w:val="22"/>
          <w:szCs w:val="22"/>
        </w:rPr>
        <w:t>. Host will not be responsible to pay</w:t>
      </w:r>
      <w:r w:rsidR="007E4015">
        <w:rPr>
          <w:rFonts w:ascii="Franklin Gothic Book" w:hAnsi="Franklin Gothic Book"/>
          <w:color w:val="000000"/>
        </w:rPr>
        <w:t xml:space="preserve"> </w:t>
      </w:r>
      <w:r w:rsidRPr="00BE48F1">
        <w:rPr>
          <w:rStyle w:val="fontstyle01"/>
          <w:rFonts w:ascii="Franklin Gothic Book" w:hAnsi="Franklin Gothic Book"/>
          <w:sz w:val="22"/>
          <w:szCs w:val="22"/>
        </w:rPr>
        <w:t>for any unused drink tickets</w:t>
      </w:r>
    </w:p>
    <w:p w14:paraId="4F90F5D5" w14:textId="77777777" w:rsidR="005A629A" w:rsidRPr="00B35CF9" w:rsidRDefault="005A629A" w:rsidP="005A629A">
      <w:pPr>
        <w:spacing w:after="0" w:line="240" w:lineRule="auto"/>
        <w:ind w:left="630"/>
        <w:contextualSpacing/>
        <w:rPr>
          <w:rFonts w:ascii="Franklin Gothic Book" w:hAnsi="Franklin Gothic Book"/>
        </w:rPr>
      </w:pPr>
    </w:p>
    <w:p w14:paraId="0733DC67" w14:textId="77777777" w:rsidR="005A629A" w:rsidRPr="00B35CF9" w:rsidRDefault="005A629A" w:rsidP="005A629A">
      <w:pPr>
        <w:pStyle w:val="ListParagraph"/>
        <w:numPr>
          <w:ilvl w:val="0"/>
          <w:numId w:val="10"/>
        </w:numPr>
        <w:spacing w:after="0" w:line="240" w:lineRule="auto"/>
        <w:ind w:left="630"/>
        <w:rPr>
          <w:rFonts w:ascii="Franklin Gothic Book" w:hAnsi="Franklin Gothic Book"/>
        </w:rPr>
      </w:pPr>
      <w:r w:rsidRPr="00B35CF9">
        <w:rPr>
          <w:rFonts w:ascii="Franklin Gothic Book" w:hAnsi="Franklin Gothic Book"/>
        </w:rPr>
        <w:t>DECORATIONS</w:t>
      </w:r>
    </w:p>
    <w:p w14:paraId="6B9AFDBC" w14:textId="77777777" w:rsidR="005A629A" w:rsidRPr="00B35CF9" w:rsidRDefault="005A629A" w:rsidP="005A629A">
      <w:pPr>
        <w:pStyle w:val="ListParagraph"/>
        <w:spacing w:after="0" w:line="240" w:lineRule="auto"/>
        <w:ind w:left="630"/>
        <w:rPr>
          <w:rFonts w:ascii="Franklin Gothic Book" w:hAnsi="Franklin Gothic Book"/>
        </w:rPr>
      </w:pPr>
      <w:r w:rsidRPr="00B35CF9">
        <w:rPr>
          <w:rFonts w:ascii="Franklin Gothic Book" w:hAnsi="Franklin Gothic Book"/>
        </w:rPr>
        <w:t xml:space="preserve">Pinatas, confetti, cascarones, aerosol silly string, sparklers, glitter, etc. are NOT permitted. Nails, tacks, tape, wire, staples, </w:t>
      </w:r>
      <w:proofErr w:type="gramStart"/>
      <w:r w:rsidRPr="00B35CF9">
        <w:rPr>
          <w:rFonts w:ascii="Franklin Gothic Book" w:hAnsi="Franklin Gothic Book"/>
        </w:rPr>
        <w:t>glue</w:t>
      </w:r>
      <w:proofErr w:type="gramEnd"/>
      <w:r w:rsidRPr="00B35CF9">
        <w:rPr>
          <w:rFonts w:ascii="Franklin Gothic Book" w:hAnsi="Franklin Gothic Book"/>
        </w:rPr>
        <w:t xml:space="preserve"> and similar items may NOT be used without consent of ParTee Shack. Candles/Open flames are not permitted except birthday cake candles.</w:t>
      </w:r>
    </w:p>
    <w:p w14:paraId="3404F67B" w14:textId="77777777" w:rsidR="005A629A" w:rsidRPr="00B35CF9" w:rsidRDefault="005A629A" w:rsidP="005A629A">
      <w:pPr>
        <w:pStyle w:val="ListParagraph"/>
        <w:spacing w:after="0" w:line="240" w:lineRule="auto"/>
        <w:ind w:left="630"/>
        <w:rPr>
          <w:rFonts w:ascii="Franklin Gothic Book" w:hAnsi="Franklin Gothic Book"/>
        </w:rPr>
      </w:pPr>
    </w:p>
    <w:p w14:paraId="3D7096CA" w14:textId="65671893" w:rsidR="005A629A" w:rsidRPr="00B35CF9" w:rsidRDefault="007E4015" w:rsidP="005A629A">
      <w:pPr>
        <w:pStyle w:val="ListParagraph"/>
        <w:numPr>
          <w:ilvl w:val="0"/>
          <w:numId w:val="10"/>
        </w:numPr>
        <w:spacing w:after="0" w:line="240" w:lineRule="auto"/>
        <w:ind w:left="630"/>
        <w:rPr>
          <w:rFonts w:ascii="Franklin Gothic Book" w:hAnsi="Franklin Gothic Book"/>
        </w:rPr>
      </w:pPr>
      <w:r>
        <w:rPr>
          <w:rFonts w:ascii="Franklin Gothic Book" w:hAnsi="Franklin Gothic Book"/>
        </w:rPr>
        <w:t>A/V Equipment</w:t>
      </w:r>
    </w:p>
    <w:p w14:paraId="23558F83" w14:textId="354DAC6A" w:rsidR="005A629A" w:rsidRPr="00B35CF9" w:rsidRDefault="007E4015" w:rsidP="005A629A">
      <w:pPr>
        <w:spacing w:after="0" w:line="240" w:lineRule="auto"/>
        <w:ind w:left="630"/>
        <w:contextualSpacing/>
        <w:rPr>
          <w:rFonts w:ascii="Franklin Gothic Book" w:hAnsi="Franklin Gothic Book"/>
        </w:rPr>
      </w:pPr>
      <w:r>
        <w:rPr>
          <w:rFonts w:ascii="Franklin Gothic Book" w:hAnsi="Franklin Gothic Book"/>
        </w:rPr>
        <w:t>ParTee Shack has a big-screen TV and HDMI cord (in Private ParTee Room) that can be used for your event. ParTee Shack can supply a large speaker and microphone at your request.</w:t>
      </w:r>
    </w:p>
    <w:p w14:paraId="5F5161A3" w14:textId="44C9881A" w:rsidR="005A629A" w:rsidRPr="00B35CF9" w:rsidRDefault="005A629A" w:rsidP="005A629A">
      <w:pPr>
        <w:spacing w:after="0"/>
        <w:contextualSpacing/>
        <w:rPr>
          <w:rFonts w:ascii="Franklin Gothic Book" w:hAnsi="Franklin Gothic Book"/>
        </w:rPr>
      </w:pPr>
    </w:p>
    <w:p w14:paraId="027716E1" w14:textId="77777777" w:rsidR="005A629A" w:rsidRPr="00B35CF9" w:rsidRDefault="005A629A" w:rsidP="005A629A">
      <w:pPr>
        <w:spacing w:after="0"/>
        <w:contextualSpacing/>
        <w:rPr>
          <w:rFonts w:ascii="Franklin Gothic Book" w:hAnsi="Franklin Gothic Book"/>
          <w:i/>
          <w:iCs/>
        </w:rPr>
      </w:pPr>
    </w:p>
    <w:p w14:paraId="501B809B" w14:textId="214107AF" w:rsidR="005A629A" w:rsidRPr="00B35CF9" w:rsidRDefault="005A629A" w:rsidP="005A629A">
      <w:pPr>
        <w:spacing w:after="0"/>
        <w:contextualSpacing/>
        <w:rPr>
          <w:rFonts w:ascii="Franklin Gothic Book" w:hAnsi="Franklin Gothic Book"/>
          <w:i/>
          <w:iCs/>
        </w:rPr>
      </w:pPr>
      <w:r w:rsidRPr="00B35CF9">
        <w:rPr>
          <w:rFonts w:ascii="Franklin Gothic Book" w:hAnsi="Franklin Gothic Book"/>
          <w:i/>
          <w:iCs/>
        </w:rPr>
        <w:t xml:space="preserve">*By paying the </w:t>
      </w:r>
      <w:r w:rsidR="000855F9" w:rsidRPr="00B35CF9">
        <w:rPr>
          <w:rFonts w:ascii="Franklin Gothic Book" w:hAnsi="Franklin Gothic Book"/>
          <w:i/>
          <w:iCs/>
        </w:rPr>
        <w:t>reservation fee</w:t>
      </w:r>
      <w:r w:rsidRPr="00B35CF9">
        <w:rPr>
          <w:rFonts w:ascii="Franklin Gothic Book" w:hAnsi="Franklin Gothic Book"/>
          <w:i/>
          <w:iCs/>
        </w:rPr>
        <w:t xml:space="preserve"> you are acknowledging that you have read and agree to abide by the policies stated in this agreement.</w:t>
      </w:r>
    </w:p>
    <w:p w14:paraId="3C35981C" w14:textId="3F203956" w:rsidR="004F15A5" w:rsidRDefault="004F15A5" w:rsidP="00497969">
      <w:pPr>
        <w:rPr>
          <w:rFonts w:ascii="Arial" w:hAnsi="Arial" w:cs="Arial"/>
        </w:rPr>
      </w:pPr>
    </w:p>
    <w:p w14:paraId="56FD72F9" w14:textId="77777777" w:rsidR="006E2EED" w:rsidRPr="00945407" w:rsidRDefault="006E2EED" w:rsidP="00497969">
      <w:pPr>
        <w:rPr>
          <w:rFonts w:ascii="Arial" w:hAnsi="Arial" w:cs="Arial"/>
        </w:rPr>
      </w:pPr>
    </w:p>
    <w:sectPr w:rsidR="006E2EED" w:rsidRPr="00945407" w:rsidSect="002F3D12">
      <w:headerReference w:type="default" r:id="rId9"/>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759B" w14:textId="77777777" w:rsidR="00A068A8" w:rsidRDefault="00A068A8" w:rsidP="00E01EF3">
      <w:pPr>
        <w:spacing w:after="0" w:line="240" w:lineRule="auto"/>
      </w:pPr>
      <w:r>
        <w:separator/>
      </w:r>
    </w:p>
  </w:endnote>
  <w:endnote w:type="continuationSeparator" w:id="0">
    <w:p w14:paraId="1CD94849" w14:textId="77777777" w:rsidR="00A068A8" w:rsidRDefault="00A068A8" w:rsidP="00E0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Gothic-Book">
    <w:altName w:val="Cambri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0A2" w14:textId="77777777" w:rsidR="00F70DD1" w:rsidRPr="00B35CF9" w:rsidRDefault="00F70DD1" w:rsidP="00F70DD1">
    <w:pPr>
      <w:spacing w:before="240" w:after="120" w:line="240" w:lineRule="auto"/>
      <w:jc w:val="center"/>
      <w:rPr>
        <w:rFonts w:ascii="Franklin Gothic Book" w:hAnsi="Franklin Gothic Book" w:cs="Arial"/>
        <w:b/>
        <w:bCs/>
        <w:i/>
        <w:iCs/>
        <w:sz w:val="26"/>
        <w:szCs w:val="26"/>
      </w:rPr>
    </w:pPr>
    <w:r w:rsidRPr="00B35CF9">
      <w:rPr>
        <w:rFonts w:ascii="Franklin Gothic Book" w:hAnsi="Franklin Gothic Book" w:cs="Arial"/>
        <w:b/>
        <w:bCs/>
        <w:i/>
        <w:iCs/>
        <w:sz w:val="26"/>
        <w:szCs w:val="26"/>
      </w:rPr>
      <w:t xml:space="preserve">Call us TODAY at (919) 670-2980 to book your event! </w:t>
    </w:r>
  </w:p>
  <w:p w14:paraId="5D65E112" w14:textId="77777777" w:rsidR="00F70DD1" w:rsidRDefault="00F7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F6D0" w14:textId="77777777" w:rsidR="00A068A8" w:rsidRDefault="00A068A8" w:rsidP="00E01EF3">
      <w:pPr>
        <w:spacing w:after="0" w:line="240" w:lineRule="auto"/>
      </w:pPr>
      <w:r>
        <w:separator/>
      </w:r>
    </w:p>
  </w:footnote>
  <w:footnote w:type="continuationSeparator" w:id="0">
    <w:p w14:paraId="159C81AA" w14:textId="77777777" w:rsidR="00A068A8" w:rsidRDefault="00A068A8" w:rsidP="00E0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B3AC" w14:textId="7D81827D" w:rsidR="00BD636E" w:rsidRDefault="00F36A82" w:rsidP="00BD636E">
    <w:pPr>
      <w:pStyle w:val="Header"/>
    </w:pPr>
    <w:r>
      <w:rPr>
        <w:noProof/>
      </w:rPr>
      <w:drawing>
        <wp:anchor distT="0" distB="0" distL="114300" distR="114300" simplePos="0" relativeHeight="251656192" behindDoc="0" locked="0" layoutInCell="1" allowOverlap="1" wp14:anchorId="2A9D55F6" wp14:editId="0B78E513">
          <wp:simplePos x="0" y="0"/>
          <wp:positionH relativeFrom="margin">
            <wp:posOffset>-502285</wp:posOffset>
          </wp:positionH>
          <wp:positionV relativeFrom="paragraph">
            <wp:posOffset>167640</wp:posOffset>
          </wp:positionV>
          <wp:extent cx="7842250" cy="871855"/>
          <wp:effectExtent l="0" t="0" r="635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842250" cy="871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10A"/>
    <w:multiLevelType w:val="hybridMultilevel"/>
    <w:tmpl w:val="2E54A4C0"/>
    <w:lvl w:ilvl="0" w:tplc="A7A6127A">
      <w:start w:val="3"/>
      <w:numFmt w:val="bullet"/>
      <w:lvlText w:val="-"/>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E37"/>
    <w:multiLevelType w:val="hybridMultilevel"/>
    <w:tmpl w:val="C1CC2402"/>
    <w:lvl w:ilvl="0" w:tplc="A7A6127A">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7097"/>
    <w:multiLevelType w:val="hybridMultilevel"/>
    <w:tmpl w:val="4DE813D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2E42"/>
    <w:multiLevelType w:val="hybridMultilevel"/>
    <w:tmpl w:val="BA4C7F74"/>
    <w:lvl w:ilvl="0" w:tplc="A7A6127A">
      <w:start w:val="3"/>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190B9A"/>
    <w:multiLevelType w:val="hybridMultilevel"/>
    <w:tmpl w:val="9FD08328"/>
    <w:lvl w:ilvl="0" w:tplc="A7A6127A">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C0A2B"/>
    <w:multiLevelType w:val="hybridMultilevel"/>
    <w:tmpl w:val="428EC184"/>
    <w:lvl w:ilvl="0" w:tplc="903238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A0D32"/>
    <w:multiLevelType w:val="hybridMultilevel"/>
    <w:tmpl w:val="3930684A"/>
    <w:lvl w:ilvl="0" w:tplc="A7A6127A">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E14BE3"/>
    <w:multiLevelType w:val="hybridMultilevel"/>
    <w:tmpl w:val="16400EDE"/>
    <w:lvl w:ilvl="0" w:tplc="A7A6127A">
      <w:start w:val="3"/>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37063"/>
    <w:multiLevelType w:val="hybridMultilevel"/>
    <w:tmpl w:val="AE769BEC"/>
    <w:lvl w:ilvl="0" w:tplc="0409000D">
      <w:start w:val="1"/>
      <w:numFmt w:val="bullet"/>
      <w:lvlText w:val=""/>
      <w:lvlJc w:val="left"/>
      <w:pPr>
        <w:ind w:left="108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F50AC"/>
    <w:multiLevelType w:val="hybridMultilevel"/>
    <w:tmpl w:val="31CA9A70"/>
    <w:lvl w:ilvl="0" w:tplc="A7A6127A">
      <w:start w:val="3"/>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9565471">
    <w:abstractNumId w:val="6"/>
  </w:num>
  <w:num w:numId="2" w16cid:durableId="555317081">
    <w:abstractNumId w:val="4"/>
  </w:num>
  <w:num w:numId="3" w16cid:durableId="1610045766">
    <w:abstractNumId w:val="9"/>
  </w:num>
  <w:num w:numId="4" w16cid:durableId="1246382578">
    <w:abstractNumId w:val="1"/>
  </w:num>
  <w:num w:numId="5" w16cid:durableId="1064522314">
    <w:abstractNumId w:val="0"/>
  </w:num>
  <w:num w:numId="6" w16cid:durableId="243539825">
    <w:abstractNumId w:val="3"/>
  </w:num>
  <w:num w:numId="7" w16cid:durableId="2112436339">
    <w:abstractNumId w:val="7"/>
  </w:num>
  <w:num w:numId="8" w16cid:durableId="435486856">
    <w:abstractNumId w:val="8"/>
  </w:num>
  <w:num w:numId="9" w16cid:durableId="826094578">
    <w:abstractNumId w:val="2"/>
  </w:num>
  <w:num w:numId="10" w16cid:durableId="976102459">
    <w:abstractNumId w:val="5"/>
  </w:num>
  <w:num w:numId="11" w16cid:durableId="1737237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3A"/>
    <w:rsid w:val="00003F9B"/>
    <w:rsid w:val="00007A1C"/>
    <w:rsid w:val="0001386E"/>
    <w:rsid w:val="00024D4E"/>
    <w:rsid w:val="00035E75"/>
    <w:rsid w:val="0008381D"/>
    <w:rsid w:val="000855F9"/>
    <w:rsid w:val="00091494"/>
    <w:rsid w:val="000A11B9"/>
    <w:rsid w:val="000A4C94"/>
    <w:rsid w:val="000A7C13"/>
    <w:rsid w:val="000C04C5"/>
    <w:rsid w:val="000E3E47"/>
    <w:rsid w:val="000F35D0"/>
    <w:rsid w:val="0010137D"/>
    <w:rsid w:val="00107299"/>
    <w:rsid w:val="001269A3"/>
    <w:rsid w:val="001470D6"/>
    <w:rsid w:val="00157884"/>
    <w:rsid w:val="001629B0"/>
    <w:rsid w:val="00165A7C"/>
    <w:rsid w:val="00172A24"/>
    <w:rsid w:val="00172CD9"/>
    <w:rsid w:val="00172E5E"/>
    <w:rsid w:val="001844A8"/>
    <w:rsid w:val="00187F4A"/>
    <w:rsid w:val="00194701"/>
    <w:rsid w:val="0019563F"/>
    <w:rsid w:val="00203240"/>
    <w:rsid w:val="00233D3D"/>
    <w:rsid w:val="00244C8E"/>
    <w:rsid w:val="002613AF"/>
    <w:rsid w:val="002745CB"/>
    <w:rsid w:val="00277173"/>
    <w:rsid w:val="00281A0C"/>
    <w:rsid w:val="00294E40"/>
    <w:rsid w:val="002A1FCE"/>
    <w:rsid w:val="002B19F7"/>
    <w:rsid w:val="002C35AC"/>
    <w:rsid w:val="002C636E"/>
    <w:rsid w:val="002D4C8D"/>
    <w:rsid w:val="002D75BC"/>
    <w:rsid w:val="002F3D12"/>
    <w:rsid w:val="00300460"/>
    <w:rsid w:val="0030483E"/>
    <w:rsid w:val="00314161"/>
    <w:rsid w:val="00326242"/>
    <w:rsid w:val="00326744"/>
    <w:rsid w:val="00331E16"/>
    <w:rsid w:val="00341864"/>
    <w:rsid w:val="003419A6"/>
    <w:rsid w:val="00354BBD"/>
    <w:rsid w:val="00354FFA"/>
    <w:rsid w:val="00360473"/>
    <w:rsid w:val="0036460F"/>
    <w:rsid w:val="00367027"/>
    <w:rsid w:val="003678F5"/>
    <w:rsid w:val="003810FD"/>
    <w:rsid w:val="00382B3A"/>
    <w:rsid w:val="00394428"/>
    <w:rsid w:val="003A4E5C"/>
    <w:rsid w:val="003B355F"/>
    <w:rsid w:val="003B52C6"/>
    <w:rsid w:val="003E56D7"/>
    <w:rsid w:val="0041534E"/>
    <w:rsid w:val="004175AD"/>
    <w:rsid w:val="0043575A"/>
    <w:rsid w:val="004548A4"/>
    <w:rsid w:val="0048183A"/>
    <w:rsid w:val="00497969"/>
    <w:rsid w:val="004A1805"/>
    <w:rsid w:val="004A1B11"/>
    <w:rsid w:val="004A426C"/>
    <w:rsid w:val="004B2185"/>
    <w:rsid w:val="004B4EE5"/>
    <w:rsid w:val="004B7935"/>
    <w:rsid w:val="004D1A5B"/>
    <w:rsid w:val="004F15A5"/>
    <w:rsid w:val="00501FCA"/>
    <w:rsid w:val="0050322D"/>
    <w:rsid w:val="00504DCC"/>
    <w:rsid w:val="00505719"/>
    <w:rsid w:val="0050789A"/>
    <w:rsid w:val="00521CA0"/>
    <w:rsid w:val="00531C1D"/>
    <w:rsid w:val="0054775D"/>
    <w:rsid w:val="00551D6B"/>
    <w:rsid w:val="00575DC6"/>
    <w:rsid w:val="00577C16"/>
    <w:rsid w:val="0059270A"/>
    <w:rsid w:val="005A629A"/>
    <w:rsid w:val="005D7F58"/>
    <w:rsid w:val="005E4561"/>
    <w:rsid w:val="00616F5C"/>
    <w:rsid w:val="00635C45"/>
    <w:rsid w:val="00647B7A"/>
    <w:rsid w:val="006571D2"/>
    <w:rsid w:val="006908E9"/>
    <w:rsid w:val="00693FBE"/>
    <w:rsid w:val="0069491E"/>
    <w:rsid w:val="006C1675"/>
    <w:rsid w:val="006C4DE5"/>
    <w:rsid w:val="006C57B6"/>
    <w:rsid w:val="006D5E33"/>
    <w:rsid w:val="006E2EED"/>
    <w:rsid w:val="006E59E5"/>
    <w:rsid w:val="007135BE"/>
    <w:rsid w:val="007221F6"/>
    <w:rsid w:val="00733CCD"/>
    <w:rsid w:val="00737E73"/>
    <w:rsid w:val="007456D2"/>
    <w:rsid w:val="00760633"/>
    <w:rsid w:val="00774572"/>
    <w:rsid w:val="00781AB7"/>
    <w:rsid w:val="007A2FC7"/>
    <w:rsid w:val="007A51BD"/>
    <w:rsid w:val="007E384E"/>
    <w:rsid w:val="007E4015"/>
    <w:rsid w:val="007E53A0"/>
    <w:rsid w:val="007E78B6"/>
    <w:rsid w:val="007E7E3A"/>
    <w:rsid w:val="00800662"/>
    <w:rsid w:val="00825676"/>
    <w:rsid w:val="008415C8"/>
    <w:rsid w:val="008436F1"/>
    <w:rsid w:val="00862AE5"/>
    <w:rsid w:val="0088400A"/>
    <w:rsid w:val="00893E06"/>
    <w:rsid w:val="00894E36"/>
    <w:rsid w:val="00895393"/>
    <w:rsid w:val="00895C39"/>
    <w:rsid w:val="00897E4B"/>
    <w:rsid w:val="008C01AC"/>
    <w:rsid w:val="008C3E81"/>
    <w:rsid w:val="008C5D98"/>
    <w:rsid w:val="008D43DA"/>
    <w:rsid w:val="008E2CFE"/>
    <w:rsid w:val="008E447E"/>
    <w:rsid w:val="008F38EC"/>
    <w:rsid w:val="008F5971"/>
    <w:rsid w:val="00900D0A"/>
    <w:rsid w:val="00901085"/>
    <w:rsid w:val="0092185B"/>
    <w:rsid w:val="00930537"/>
    <w:rsid w:val="00931262"/>
    <w:rsid w:val="00933301"/>
    <w:rsid w:val="00941DC8"/>
    <w:rsid w:val="00945407"/>
    <w:rsid w:val="00950342"/>
    <w:rsid w:val="009514C0"/>
    <w:rsid w:val="00952CC7"/>
    <w:rsid w:val="00956666"/>
    <w:rsid w:val="00977F25"/>
    <w:rsid w:val="00982281"/>
    <w:rsid w:val="00984D26"/>
    <w:rsid w:val="009B0B3B"/>
    <w:rsid w:val="009D4061"/>
    <w:rsid w:val="009E17D5"/>
    <w:rsid w:val="009E4714"/>
    <w:rsid w:val="00A068A8"/>
    <w:rsid w:val="00A06A1D"/>
    <w:rsid w:val="00A1387D"/>
    <w:rsid w:val="00A23F97"/>
    <w:rsid w:val="00A25EA5"/>
    <w:rsid w:val="00A33CE0"/>
    <w:rsid w:val="00A41893"/>
    <w:rsid w:val="00A47653"/>
    <w:rsid w:val="00A47AF3"/>
    <w:rsid w:val="00A67A7E"/>
    <w:rsid w:val="00A82CA1"/>
    <w:rsid w:val="00A94F8F"/>
    <w:rsid w:val="00AA7383"/>
    <w:rsid w:val="00AB5530"/>
    <w:rsid w:val="00AC2B78"/>
    <w:rsid w:val="00AD4022"/>
    <w:rsid w:val="00AE04F0"/>
    <w:rsid w:val="00AE2587"/>
    <w:rsid w:val="00AE4BD9"/>
    <w:rsid w:val="00B05C1C"/>
    <w:rsid w:val="00B0739C"/>
    <w:rsid w:val="00B12B19"/>
    <w:rsid w:val="00B26A2F"/>
    <w:rsid w:val="00B31564"/>
    <w:rsid w:val="00B35CF9"/>
    <w:rsid w:val="00B42A2F"/>
    <w:rsid w:val="00B45866"/>
    <w:rsid w:val="00B54384"/>
    <w:rsid w:val="00B560DE"/>
    <w:rsid w:val="00B87B91"/>
    <w:rsid w:val="00B90E29"/>
    <w:rsid w:val="00B918D8"/>
    <w:rsid w:val="00B946BF"/>
    <w:rsid w:val="00BA1A13"/>
    <w:rsid w:val="00BC7DFA"/>
    <w:rsid w:val="00BD636E"/>
    <w:rsid w:val="00BE48F1"/>
    <w:rsid w:val="00C114D4"/>
    <w:rsid w:val="00C11F15"/>
    <w:rsid w:val="00C17E7B"/>
    <w:rsid w:val="00C27064"/>
    <w:rsid w:val="00C41354"/>
    <w:rsid w:val="00C45B61"/>
    <w:rsid w:val="00C50585"/>
    <w:rsid w:val="00C6483A"/>
    <w:rsid w:val="00C91877"/>
    <w:rsid w:val="00CA15DD"/>
    <w:rsid w:val="00CB6C3A"/>
    <w:rsid w:val="00CC1569"/>
    <w:rsid w:val="00CD16D2"/>
    <w:rsid w:val="00CF2665"/>
    <w:rsid w:val="00D22B31"/>
    <w:rsid w:val="00D245D8"/>
    <w:rsid w:val="00D319EB"/>
    <w:rsid w:val="00D40476"/>
    <w:rsid w:val="00D406C0"/>
    <w:rsid w:val="00D55991"/>
    <w:rsid w:val="00D6227E"/>
    <w:rsid w:val="00D7103A"/>
    <w:rsid w:val="00D74A9B"/>
    <w:rsid w:val="00D854BC"/>
    <w:rsid w:val="00D95657"/>
    <w:rsid w:val="00DB0E82"/>
    <w:rsid w:val="00DC15EE"/>
    <w:rsid w:val="00DE537E"/>
    <w:rsid w:val="00DF0A90"/>
    <w:rsid w:val="00E01EF3"/>
    <w:rsid w:val="00E119D6"/>
    <w:rsid w:val="00E320D6"/>
    <w:rsid w:val="00E36920"/>
    <w:rsid w:val="00E71B45"/>
    <w:rsid w:val="00E760B9"/>
    <w:rsid w:val="00E86659"/>
    <w:rsid w:val="00EC2688"/>
    <w:rsid w:val="00ED1DBD"/>
    <w:rsid w:val="00EF3EF3"/>
    <w:rsid w:val="00EF5656"/>
    <w:rsid w:val="00F01095"/>
    <w:rsid w:val="00F14828"/>
    <w:rsid w:val="00F2103C"/>
    <w:rsid w:val="00F27EDE"/>
    <w:rsid w:val="00F32F1B"/>
    <w:rsid w:val="00F36A82"/>
    <w:rsid w:val="00F462B2"/>
    <w:rsid w:val="00F46E81"/>
    <w:rsid w:val="00F528CA"/>
    <w:rsid w:val="00F558EA"/>
    <w:rsid w:val="00F627BD"/>
    <w:rsid w:val="00F64036"/>
    <w:rsid w:val="00F67CD1"/>
    <w:rsid w:val="00F70DD1"/>
    <w:rsid w:val="00F85CC0"/>
    <w:rsid w:val="00FA0DF0"/>
    <w:rsid w:val="00FB2647"/>
    <w:rsid w:val="00FD51A6"/>
    <w:rsid w:val="00FD61B5"/>
    <w:rsid w:val="00FF01A9"/>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3F14"/>
  <w15:docId w15:val="{F547759E-7DEE-488D-936E-46D0046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3E"/>
    <w:pPr>
      <w:ind w:left="720"/>
      <w:contextualSpacing/>
    </w:pPr>
  </w:style>
  <w:style w:type="table" w:styleId="TableGrid">
    <w:name w:val="Table Grid"/>
    <w:basedOn w:val="TableNormal"/>
    <w:uiPriority w:val="39"/>
    <w:rsid w:val="0029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F3"/>
  </w:style>
  <w:style w:type="paragraph" w:styleId="Footer">
    <w:name w:val="footer"/>
    <w:basedOn w:val="Normal"/>
    <w:link w:val="FooterChar"/>
    <w:uiPriority w:val="99"/>
    <w:unhideWhenUsed/>
    <w:rsid w:val="00E01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F3"/>
  </w:style>
  <w:style w:type="character" w:styleId="Hyperlink">
    <w:name w:val="Hyperlink"/>
    <w:basedOn w:val="DefaultParagraphFont"/>
    <w:uiPriority w:val="99"/>
    <w:unhideWhenUsed/>
    <w:rsid w:val="00300460"/>
    <w:rPr>
      <w:color w:val="0563C1" w:themeColor="hyperlink"/>
      <w:u w:val="single"/>
    </w:rPr>
  </w:style>
  <w:style w:type="character" w:styleId="UnresolvedMention">
    <w:name w:val="Unresolved Mention"/>
    <w:basedOn w:val="DefaultParagraphFont"/>
    <w:uiPriority w:val="99"/>
    <w:semiHidden/>
    <w:unhideWhenUsed/>
    <w:rsid w:val="00300460"/>
    <w:rPr>
      <w:color w:val="605E5C"/>
      <w:shd w:val="clear" w:color="auto" w:fill="E1DFDD"/>
    </w:rPr>
  </w:style>
  <w:style w:type="character" w:styleId="FollowedHyperlink">
    <w:name w:val="FollowedHyperlink"/>
    <w:basedOn w:val="DefaultParagraphFont"/>
    <w:uiPriority w:val="99"/>
    <w:semiHidden/>
    <w:unhideWhenUsed/>
    <w:rsid w:val="00300460"/>
    <w:rPr>
      <w:color w:val="954F72" w:themeColor="followedHyperlink"/>
      <w:u w:val="single"/>
    </w:rPr>
  </w:style>
  <w:style w:type="character" w:customStyle="1" w:styleId="fontstyle01">
    <w:name w:val="fontstyle01"/>
    <w:basedOn w:val="DefaultParagraphFont"/>
    <w:rsid w:val="00BE48F1"/>
    <w:rPr>
      <w:rFonts w:ascii="FranklinGothic-Book" w:hAnsi="FranklinGothic-Book"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9827">
      <w:bodyDiv w:val="1"/>
      <w:marLeft w:val="0"/>
      <w:marRight w:val="0"/>
      <w:marTop w:val="0"/>
      <w:marBottom w:val="0"/>
      <w:divBdr>
        <w:top w:val="none" w:sz="0" w:space="0" w:color="auto"/>
        <w:left w:val="none" w:sz="0" w:space="0" w:color="auto"/>
        <w:bottom w:val="none" w:sz="0" w:space="0" w:color="auto"/>
        <w:right w:val="none" w:sz="0" w:space="0" w:color="auto"/>
      </w:divBdr>
    </w:div>
    <w:div w:id="86378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teeshack.com/me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242A-1400-4C39-A72B-81386739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14193</dc:creator>
  <cp:keywords/>
  <dc:description/>
  <cp:lastModifiedBy>John Berger</cp:lastModifiedBy>
  <cp:revision>59</cp:revision>
  <cp:lastPrinted>2022-09-06T19:34:00Z</cp:lastPrinted>
  <dcterms:created xsi:type="dcterms:W3CDTF">2022-08-16T19:21:00Z</dcterms:created>
  <dcterms:modified xsi:type="dcterms:W3CDTF">2022-09-07T01:29:00Z</dcterms:modified>
</cp:coreProperties>
</file>